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CE56" w14:textId="6FF8DADB" w:rsidR="0008373E" w:rsidRPr="001D78ED" w:rsidRDefault="00392D91" w:rsidP="0008373E">
      <w:pPr>
        <w:ind w:left="-426" w:right="-567"/>
        <w:jc w:val="center"/>
        <w:rPr>
          <w:rFonts w:ascii="Arial" w:hAnsi="Arial" w:cs="Arial"/>
          <w:b/>
          <w:color w:val="002060"/>
          <w:sz w:val="28"/>
        </w:rPr>
      </w:pPr>
      <w:bookmarkStart w:id="0" w:name="_GoBack"/>
      <w:bookmarkEnd w:id="0"/>
      <w:r w:rsidRPr="001D78ED">
        <w:rPr>
          <w:rFonts w:ascii="Arial" w:hAnsi="Arial" w:cs="Arial"/>
          <w:b/>
          <w:noProof/>
          <w:color w:val="002060"/>
          <w:sz w:val="28"/>
          <w:lang w:eastAsia="fr-FR"/>
        </w:rPr>
        <w:drawing>
          <wp:anchor distT="0" distB="0" distL="114300" distR="114300" simplePos="0" relativeHeight="251660288" behindDoc="0" locked="0" layoutInCell="1" allowOverlap="1" wp14:anchorId="2F2BBDDB" wp14:editId="5D1AC821">
            <wp:simplePos x="0" y="0"/>
            <wp:positionH relativeFrom="column">
              <wp:posOffset>4410710</wp:posOffset>
            </wp:positionH>
            <wp:positionV relativeFrom="paragraph">
              <wp:posOffset>154940</wp:posOffset>
            </wp:positionV>
            <wp:extent cx="1490345" cy="777875"/>
            <wp:effectExtent l="0" t="0" r="0" b="0"/>
            <wp:wrapTight wrapText="bothSides">
              <wp:wrapPolygon edited="0">
                <wp:start x="3681" y="0"/>
                <wp:lineTo x="920" y="0"/>
                <wp:lineTo x="0" y="1411"/>
                <wp:lineTo x="0" y="18338"/>
                <wp:lineTo x="5706" y="21159"/>
                <wp:lineTo x="15646" y="21159"/>
                <wp:lineTo x="21352" y="18338"/>
                <wp:lineTo x="21352" y="353"/>
                <wp:lineTo x="19143" y="0"/>
                <wp:lineTo x="368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j.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9034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73E" w:rsidRPr="001D78ED">
        <w:rPr>
          <w:rFonts w:ascii="Arial" w:hAnsi="Arial" w:cs="Arial"/>
          <w:noProof/>
          <w:lang w:eastAsia="fr-FR"/>
        </w:rPr>
        <w:drawing>
          <wp:anchor distT="0" distB="0" distL="0" distR="0" simplePos="0" relativeHeight="251659264" behindDoc="0" locked="0" layoutInCell="1" allowOverlap="1" wp14:anchorId="4FCD84B1" wp14:editId="38F0FA05">
            <wp:simplePos x="0" y="0"/>
            <wp:positionH relativeFrom="column">
              <wp:posOffset>-267335</wp:posOffset>
            </wp:positionH>
            <wp:positionV relativeFrom="paragraph">
              <wp:posOffset>0</wp:posOffset>
            </wp:positionV>
            <wp:extent cx="1584325" cy="1127125"/>
            <wp:effectExtent l="0" t="0" r="3175"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84325" cy="1127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989268" w14:textId="77777777" w:rsidR="0008373E" w:rsidRPr="001D78ED" w:rsidRDefault="0008373E" w:rsidP="0008373E">
      <w:pPr>
        <w:ind w:left="-426" w:right="-567"/>
        <w:jc w:val="center"/>
        <w:outlineLvl w:val="0"/>
        <w:rPr>
          <w:rFonts w:ascii="Arial" w:hAnsi="Arial" w:cs="Arial"/>
          <w:b/>
          <w:color w:val="002060"/>
          <w:sz w:val="28"/>
        </w:rPr>
      </w:pPr>
      <w:r w:rsidRPr="001D78ED">
        <w:rPr>
          <w:rFonts w:ascii="Arial" w:hAnsi="Arial" w:cs="Arial"/>
          <w:b/>
          <w:color w:val="002060"/>
          <w:sz w:val="28"/>
        </w:rPr>
        <w:t xml:space="preserve">DOSSIER DE CANDIDATURE </w:t>
      </w:r>
    </w:p>
    <w:p w14:paraId="08357F78" w14:textId="77777777" w:rsidR="0008373E" w:rsidRPr="001D78ED" w:rsidRDefault="0008373E" w:rsidP="0008373E">
      <w:pPr>
        <w:ind w:left="-426" w:right="-567"/>
        <w:jc w:val="center"/>
        <w:outlineLvl w:val="0"/>
        <w:rPr>
          <w:rFonts w:ascii="Arial" w:hAnsi="Arial" w:cs="Arial"/>
          <w:b/>
          <w:i/>
          <w:color w:val="002060"/>
          <w:sz w:val="28"/>
        </w:rPr>
      </w:pPr>
      <w:r w:rsidRPr="001D78ED">
        <w:rPr>
          <w:rFonts w:ascii="Arial" w:hAnsi="Arial" w:cs="Arial"/>
          <w:b/>
          <w:i/>
          <w:color w:val="002060"/>
          <w:sz w:val="28"/>
        </w:rPr>
        <w:t>DIRECTIONS JURIDIQUES</w:t>
      </w:r>
    </w:p>
    <w:p w14:paraId="0767D05A" w14:textId="77777777" w:rsidR="0008373E" w:rsidRPr="001D78ED" w:rsidRDefault="0008373E" w:rsidP="0008373E">
      <w:pPr>
        <w:ind w:left="-426" w:right="-567"/>
        <w:jc w:val="center"/>
        <w:rPr>
          <w:rFonts w:ascii="Arial" w:hAnsi="Arial" w:cs="Arial"/>
          <w:i/>
        </w:rPr>
      </w:pPr>
    </w:p>
    <w:p w14:paraId="34B0B130" w14:textId="0F955358" w:rsidR="0008373E" w:rsidRPr="001D78ED" w:rsidRDefault="0008373E" w:rsidP="0008373E">
      <w:pPr>
        <w:ind w:left="-426" w:right="-567"/>
        <w:jc w:val="center"/>
        <w:outlineLvl w:val="0"/>
        <w:rPr>
          <w:rFonts w:ascii="Arial" w:hAnsi="Arial" w:cs="Arial"/>
          <w:b/>
          <w:sz w:val="20"/>
        </w:rPr>
      </w:pPr>
      <w:r w:rsidRPr="001D78ED">
        <w:rPr>
          <w:rFonts w:ascii="Arial" w:hAnsi="Arial" w:cs="Arial"/>
          <w:b/>
          <w:color w:val="002060"/>
          <w:sz w:val="28"/>
        </w:rPr>
        <w:t>Prix de l’Innovation en Management Juridique 2021 • 9</w:t>
      </w:r>
      <w:r w:rsidRPr="001D78ED">
        <w:rPr>
          <w:rFonts w:ascii="Arial" w:hAnsi="Arial" w:cs="Arial"/>
          <w:b/>
          <w:color w:val="002060"/>
          <w:sz w:val="28"/>
          <w:vertAlign w:val="superscript"/>
        </w:rPr>
        <w:t xml:space="preserve">ème </w:t>
      </w:r>
      <w:r w:rsidRPr="001D78ED">
        <w:rPr>
          <w:rFonts w:ascii="Arial" w:hAnsi="Arial" w:cs="Arial"/>
          <w:b/>
          <w:color w:val="002060"/>
          <w:sz w:val="28"/>
        </w:rPr>
        <w:t>édition</w:t>
      </w:r>
    </w:p>
    <w:p w14:paraId="798A4385" w14:textId="3375EDE6" w:rsidR="0008373E" w:rsidRPr="001D78ED" w:rsidRDefault="0008373E" w:rsidP="001D78ED">
      <w:pPr>
        <w:jc w:val="center"/>
        <w:rPr>
          <w:rFonts w:ascii="Arial" w:hAnsi="Arial" w:cs="Arial"/>
        </w:rPr>
      </w:pPr>
      <w:r w:rsidRPr="001D78ED">
        <w:rPr>
          <w:rFonts w:ascii="Arial" w:hAnsi="Arial" w:cs="Arial"/>
          <w:b/>
          <w:sz w:val="20"/>
          <w:szCs w:val="20"/>
        </w:rPr>
        <w:t xml:space="preserve">Ce dossier est à renvoyer par mail à </w:t>
      </w:r>
      <w:hyperlink r:id="rId9">
        <w:r w:rsidRPr="001D78ED">
          <w:rPr>
            <w:rStyle w:val="LienInternet"/>
            <w:rFonts w:ascii="Arial" w:hAnsi="Arial" w:cs="Arial"/>
            <w:b/>
            <w:sz w:val="20"/>
            <w:szCs w:val="20"/>
          </w:rPr>
          <w:t>prix-juristes@legiteam.fr</w:t>
        </w:r>
      </w:hyperlink>
      <w:r w:rsidRPr="001D78ED">
        <w:rPr>
          <w:rFonts w:ascii="Arial" w:hAnsi="Arial" w:cs="Arial"/>
          <w:b/>
          <w:sz w:val="20"/>
          <w:szCs w:val="20"/>
        </w:rPr>
        <w:t xml:space="preserve">  ou par courrier </w:t>
      </w:r>
      <w:r w:rsidRPr="001D78ED">
        <w:rPr>
          <w:rFonts w:ascii="Arial" w:hAnsi="Arial" w:cs="Arial"/>
          <w:b/>
          <w:sz w:val="20"/>
          <w:szCs w:val="20"/>
        </w:rPr>
        <w:br/>
        <w:t xml:space="preserve">à LEGI TEAM - 198 avenue de Verdun - 92130 ISSY LES MOULINEAUX </w:t>
      </w:r>
      <w:r w:rsidRPr="001D78ED">
        <w:rPr>
          <w:rFonts w:ascii="Arial" w:hAnsi="Arial" w:cs="Arial"/>
          <w:b/>
          <w:sz w:val="20"/>
          <w:szCs w:val="20"/>
        </w:rPr>
        <w:br/>
        <w:t xml:space="preserve">à l’attention </w:t>
      </w:r>
      <w:r w:rsidR="0070375A" w:rsidRPr="001D78ED">
        <w:rPr>
          <w:rFonts w:ascii="Arial" w:hAnsi="Arial" w:cs="Arial"/>
          <w:b/>
          <w:sz w:val="20"/>
          <w:szCs w:val="20"/>
        </w:rPr>
        <w:t>d'Ariane MALMANCHE</w:t>
      </w:r>
      <w:r w:rsidRPr="001D78ED">
        <w:rPr>
          <w:rFonts w:ascii="Arial" w:hAnsi="Arial" w:cs="Arial"/>
          <w:b/>
          <w:sz w:val="20"/>
          <w:szCs w:val="20"/>
        </w:rPr>
        <w:t xml:space="preserve">, </w:t>
      </w:r>
      <w:r w:rsidRPr="001D78ED">
        <w:rPr>
          <w:rFonts w:ascii="Arial" w:hAnsi="Arial" w:cs="Arial"/>
          <w:b/>
          <w:sz w:val="20"/>
          <w:szCs w:val="20"/>
        </w:rPr>
        <w:br/>
      </w:r>
      <w:r w:rsidRPr="001D78ED">
        <w:rPr>
          <w:rFonts w:ascii="Arial" w:hAnsi="Arial" w:cs="Arial"/>
          <w:b/>
          <w:sz w:val="20"/>
          <w:szCs w:val="20"/>
          <w:u w:val="single"/>
        </w:rPr>
        <w:t xml:space="preserve">avant le </w:t>
      </w:r>
      <w:r w:rsidR="00D4542F" w:rsidRPr="001D78ED">
        <w:rPr>
          <w:rFonts w:ascii="Arial" w:hAnsi="Arial" w:cs="Arial"/>
          <w:b/>
          <w:sz w:val="20"/>
          <w:szCs w:val="20"/>
          <w:u w:val="single"/>
        </w:rPr>
        <w:t xml:space="preserve">15 avril 2021 </w:t>
      </w:r>
      <w:r w:rsidRPr="001D78ED">
        <w:rPr>
          <w:rFonts w:ascii="Arial" w:hAnsi="Arial" w:cs="Arial"/>
          <w:b/>
          <w:sz w:val="20"/>
          <w:szCs w:val="20"/>
          <w:u w:val="single"/>
        </w:rPr>
        <w:t>minuit</w:t>
      </w:r>
      <w:r w:rsidRPr="001D78ED">
        <w:rPr>
          <w:rFonts w:ascii="Arial" w:hAnsi="Arial" w:cs="Arial"/>
          <w:b/>
          <w:sz w:val="20"/>
          <w:szCs w:val="20"/>
        </w:rPr>
        <w:t>.</w:t>
      </w:r>
    </w:p>
    <w:p w14:paraId="23284AD0" w14:textId="31895FF8" w:rsidR="0008373E" w:rsidRDefault="0008373E" w:rsidP="007F7A6A">
      <w:pPr>
        <w:jc w:val="center"/>
        <w:outlineLvl w:val="0"/>
        <w:rPr>
          <w:rFonts w:ascii="Arial" w:hAnsi="Arial" w:cs="Arial"/>
          <w:b/>
          <w:sz w:val="20"/>
          <w:szCs w:val="20"/>
        </w:rPr>
      </w:pPr>
      <w:r w:rsidRPr="001D78ED">
        <w:rPr>
          <w:rFonts w:ascii="Arial" w:hAnsi="Arial" w:cs="Arial"/>
          <w:b/>
          <w:sz w:val="20"/>
          <w:szCs w:val="20"/>
        </w:rPr>
        <w:t xml:space="preserve">Pour tout renseignement, contacter </w:t>
      </w:r>
      <w:r w:rsidR="0070375A" w:rsidRPr="001D78ED">
        <w:rPr>
          <w:rFonts w:ascii="Arial" w:hAnsi="Arial" w:cs="Arial"/>
          <w:b/>
          <w:sz w:val="20"/>
          <w:szCs w:val="20"/>
        </w:rPr>
        <w:t>Ariane MALMANCHE</w:t>
      </w:r>
      <w:r w:rsidRPr="001D78ED">
        <w:rPr>
          <w:rFonts w:ascii="Arial" w:hAnsi="Arial" w:cs="Arial"/>
          <w:b/>
          <w:sz w:val="20"/>
          <w:szCs w:val="20"/>
        </w:rPr>
        <w:t xml:space="preserve"> au </w:t>
      </w:r>
      <w:r w:rsidR="0070375A" w:rsidRPr="001D78ED">
        <w:rPr>
          <w:rFonts w:ascii="Arial" w:hAnsi="Arial" w:cs="Arial"/>
          <w:b/>
          <w:sz w:val="20"/>
          <w:szCs w:val="20"/>
        </w:rPr>
        <w:t>06 15 41 27 55</w:t>
      </w:r>
    </w:p>
    <w:p w14:paraId="7E337E03" w14:textId="18763FE3" w:rsidR="007F7A6A" w:rsidRDefault="007F7A6A" w:rsidP="007F7A6A">
      <w:pPr>
        <w:jc w:val="center"/>
        <w:outlineLvl w:val="0"/>
        <w:rPr>
          <w:rFonts w:ascii="Arial" w:hAnsi="Arial" w:cs="Arial"/>
          <w:b/>
          <w:sz w:val="20"/>
          <w:szCs w:val="20"/>
        </w:rPr>
      </w:pPr>
    </w:p>
    <w:p w14:paraId="0B7DB89E" w14:textId="77777777" w:rsidR="007F7A6A" w:rsidRPr="007F7A6A" w:rsidRDefault="007F7A6A" w:rsidP="007F7A6A">
      <w:pPr>
        <w:jc w:val="center"/>
        <w:outlineLvl w:val="0"/>
        <w:rPr>
          <w:rFonts w:ascii="Arial" w:hAnsi="Arial" w:cs="Arial"/>
          <w:b/>
          <w:sz w:val="20"/>
          <w:szCs w:val="20"/>
        </w:rPr>
      </w:pPr>
    </w:p>
    <w:p w14:paraId="5BE2338E" w14:textId="21E26059" w:rsidR="0008373E" w:rsidRPr="001D78ED" w:rsidRDefault="0008373E" w:rsidP="00390F88">
      <w:pPr>
        <w:spacing w:after="0" w:line="240" w:lineRule="auto"/>
        <w:jc w:val="both"/>
        <w:outlineLvl w:val="0"/>
        <w:rPr>
          <w:rFonts w:ascii="Arial" w:hAnsi="Arial" w:cs="Arial"/>
          <w:b/>
          <w:color w:val="0F243E"/>
          <w:sz w:val="24"/>
        </w:rPr>
      </w:pPr>
      <w:r w:rsidRPr="001D78ED">
        <w:rPr>
          <w:rFonts w:ascii="Arial" w:hAnsi="Arial" w:cs="Arial"/>
          <w:b/>
          <w:color w:val="0F243E"/>
          <w:sz w:val="24"/>
        </w:rPr>
        <w:t xml:space="preserve">VOS COORDONNÉES </w:t>
      </w:r>
      <w:r w:rsidR="00D4542F" w:rsidRPr="001D78ED">
        <w:rPr>
          <w:rFonts w:ascii="Arial" w:hAnsi="Arial" w:cs="Arial"/>
          <w:b/>
          <w:color w:val="0F243E"/>
          <w:sz w:val="24"/>
        </w:rPr>
        <w:t>*</w:t>
      </w:r>
    </w:p>
    <w:p w14:paraId="5B4F718E" w14:textId="0FE0A85A" w:rsidR="0008373E" w:rsidRPr="001D78ED" w:rsidRDefault="004E738D" w:rsidP="0008373E">
      <w:pPr>
        <w:jc w:val="both"/>
        <w:outlineLvl w:val="0"/>
        <w:rPr>
          <w:rFonts w:ascii="Arial" w:hAnsi="Arial" w:cs="Arial"/>
          <w:sz w:val="20"/>
        </w:rPr>
      </w:pPr>
      <w:r>
        <w:rPr>
          <w:rFonts w:ascii="Arial" w:hAnsi="Arial" w:cs="Arial"/>
          <w:noProof/>
          <w:sz w:val="20"/>
        </w:rPr>
        <w:pict w14:anchorId="38A74F66">
          <v:rect id="_x0000_i1029" alt="" style="width:452.85pt;height:.05pt;mso-width-percent:0;mso-height-percent:0;mso-width-percent:0;mso-height-percent:0" o:hrpct="999" o:hralign="center" o:hrstd="t" o:hr="t" fillcolor="#a0a0a0" stroked="f"/>
        </w:pict>
      </w:r>
    </w:p>
    <w:p w14:paraId="11C42D01" w14:textId="63968CF2" w:rsidR="0008373E" w:rsidRPr="001D78ED" w:rsidRDefault="0008373E" w:rsidP="00392D91">
      <w:pPr>
        <w:jc w:val="both"/>
        <w:rPr>
          <w:rFonts w:ascii="Arial" w:hAnsi="Arial" w:cs="Arial"/>
          <w:sz w:val="20"/>
        </w:rPr>
      </w:pPr>
      <w:r w:rsidRPr="001D78ED">
        <w:rPr>
          <w:rFonts w:ascii="Arial" w:hAnsi="Arial" w:cs="Arial"/>
          <w:sz w:val="20"/>
        </w:rPr>
        <w:t xml:space="preserve">Nom et prénom : </w:t>
      </w:r>
      <w:r w:rsidR="007E4B38">
        <w:rPr>
          <w:rFonts w:ascii="Arial" w:hAnsi="Arial" w:cs="Arial"/>
          <w:sz w:val="20"/>
        </w:rPr>
        <w:t xml:space="preserve"> </w:t>
      </w:r>
    </w:p>
    <w:p w14:paraId="2DFF3FBA" w14:textId="21AA0B10" w:rsidR="0008373E" w:rsidRPr="001D78ED" w:rsidRDefault="0008373E" w:rsidP="0008373E">
      <w:pPr>
        <w:jc w:val="both"/>
        <w:rPr>
          <w:rFonts w:ascii="Arial" w:hAnsi="Arial" w:cs="Arial"/>
          <w:sz w:val="20"/>
        </w:rPr>
      </w:pPr>
      <w:r w:rsidRPr="001D78ED">
        <w:rPr>
          <w:rFonts w:ascii="Arial" w:hAnsi="Arial" w:cs="Arial"/>
          <w:sz w:val="20"/>
        </w:rPr>
        <w:t xml:space="preserve">Nom de votre entreprise : </w:t>
      </w:r>
    </w:p>
    <w:p w14:paraId="343C9D89" w14:textId="137734EA" w:rsidR="0008373E" w:rsidRPr="001D78ED" w:rsidRDefault="0008373E" w:rsidP="0008373E">
      <w:pPr>
        <w:jc w:val="both"/>
        <w:rPr>
          <w:rFonts w:ascii="Arial" w:hAnsi="Arial" w:cs="Arial"/>
          <w:sz w:val="20"/>
        </w:rPr>
      </w:pPr>
      <w:r w:rsidRPr="001D78ED">
        <w:rPr>
          <w:rFonts w:ascii="Arial" w:hAnsi="Arial" w:cs="Arial"/>
          <w:sz w:val="20"/>
        </w:rPr>
        <w:t xml:space="preserve">Mail professionnel : </w:t>
      </w:r>
    </w:p>
    <w:p w14:paraId="6BE5939A" w14:textId="5F35AF27" w:rsidR="0070375A" w:rsidRPr="001D78ED" w:rsidRDefault="0070375A" w:rsidP="0008373E">
      <w:pPr>
        <w:jc w:val="both"/>
        <w:rPr>
          <w:rFonts w:ascii="Arial" w:hAnsi="Arial" w:cs="Arial"/>
          <w:sz w:val="20"/>
        </w:rPr>
      </w:pPr>
      <w:r w:rsidRPr="001D78ED">
        <w:rPr>
          <w:rFonts w:ascii="Arial" w:hAnsi="Arial" w:cs="Arial"/>
          <w:sz w:val="20"/>
        </w:rPr>
        <w:t>Téléphone fixe :</w:t>
      </w:r>
      <w:r w:rsidR="007E4B38">
        <w:rPr>
          <w:rFonts w:ascii="Arial" w:hAnsi="Arial" w:cs="Arial"/>
          <w:sz w:val="20"/>
        </w:rPr>
        <w:t xml:space="preserve"> </w:t>
      </w:r>
    </w:p>
    <w:p w14:paraId="147457E1" w14:textId="298D4336" w:rsidR="0008373E" w:rsidRPr="001D78ED" w:rsidRDefault="0008373E" w:rsidP="0008373E">
      <w:pPr>
        <w:jc w:val="both"/>
        <w:rPr>
          <w:rFonts w:ascii="Arial" w:hAnsi="Arial" w:cs="Arial"/>
          <w:sz w:val="20"/>
        </w:rPr>
      </w:pPr>
      <w:r w:rsidRPr="001D78ED">
        <w:rPr>
          <w:rFonts w:ascii="Arial" w:hAnsi="Arial" w:cs="Arial"/>
          <w:sz w:val="20"/>
        </w:rPr>
        <w:t xml:space="preserve">Téléphone portable : </w:t>
      </w:r>
    </w:p>
    <w:p w14:paraId="1F51CC3B" w14:textId="3AA9D396" w:rsidR="00390F88" w:rsidRPr="001D78ED" w:rsidRDefault="00390F88" w:rsidP="0008373E">
      <w:pPr>
        <w:jc w:val="both"/>
        <w:rPr>
          <w:rFonts w:ascii="Arial" w:hAnsi="Arial" w:cs="Arial"/>
          <w:b/>
          <w:color w:val="FF0000"/>
          <w:sz w:val="20"/>
        </w:rPr>
      </w:pPr>
    </w:p>
    <w:p w14:paraId="2026E215" w14:textId="235B5F0E" w:rsidR="00390F88" w:rsidRPr="001D78ED" w:rsidRDefault="00D4542F" w:rsidP="0070375A">
      <w:pPr>
        <w:rPr>
          <w:rFonts w:ascii="Arial" w:hAnsi="Arial" w:cs="Arial"/>
          <w:b/>
          <w:color w:val="auto"/>
          <w:sz w:val="20"/>
        </w:rPr>
      </w:pPr>
      <w:r w:rsidRPr="001D78ED">
        <w:rPr>
          <w:rFonts w:ascii="Arial" w:hAnsi="Arial" w:cs="Arial"/>
          <w:b/>
          <w:color w:val="auto"/>
          <w:sz w:val="20"/>
        </w:rPr>
        <w:t xml:space="preserve">* </w:t>
      </w:r>
      <w:r w:rsidR="00390F88" w:rsidRPr="001D78ED">
        <w:rPr>
          <w:rFonts w:ascii="Arial" w:hAnsi="Arial" w:cs="Arial"/>
          <w:b/>
          <w:color w:val="auto"/>
          <w:sz w:val="20"/>
        </w:rPr>
        <w:t>Mentions RGPD</w:t>
      </w:r>
    </w:p>
    <w:p w14:paraId="7AC249C5" w14:textId="05B23B7F" w:rsidR="00D4542F" w:rsidRPr="001D78ED" w:rsidRDefault="00D4542F" w:rsidP="00D4542F">
      <w:pPr>
        <w:jc w:val="both"/>
        <w:rPr>
          <w:rFonts w:ascii="Arial" w:hAnsi="Arial" w:cs="Arial"/>
          <w:bCs/>
          <w:color w:val="auto"/>
          <w:sz w:val="20"/>
        </w:rPr>
      </w:pPr>
      <w:r w:rsidRPr="001D78ED">
        <w:rPr>
          <w:rFonts w:ascii="Arial" w:hAnsi="Arial" w:cs="Arial"/>
          <w:bCs/>
          <w:color w:val="auto"/>
          <w:sz w:val="20"/>
        </w:rPr>
        <w:t xml:space="preserve">Note RGPD : les données collectées via ce questionnaire ne sont stockées et traitées que dans le cadre du suivi du Prix (invitations aux prochaines éditions, propositions d'interview). Ces données ne sont accessibles qu'à l'équipe organisatrice (organisation du Prix et rédaction de LEGI TEAM) et dans une limite de 5 ans après la candidature retenue. </w:t>
      </w:r>
    </w:p>
    <w:p w14:paraId="14158A85" w14:textId="76966C48" w:rsidR="00D4542F" w:rsidRPr="001D78ED" w:rsidRDefault="00D4542F" w:rsidP="00D4542F">
      <w:pPr>
        <w:jc w:val="both"/>
        <w:rPr>
          <w:rFonts w:ascii="Arial" w:hAnsi="Arial" w:cs="Arial"/>
          <w:bCs/>
          <w:color w:val="auto"/>
          <w:sz w:val="20"/>
        </w:rPr>
      </w:pPr>
      <w:r w:rsidRPr="001D78ED">
        <w:rPr>
          <w:rFonts w:ascii="Arial" w:hAnsi="Arial" w:cs="Arial"/>
          <w:bCs/>
          <w:color w:val="auto"/>
          <w:sz w:val="20"/>
        </w:rPr>
        <w:t xml:space="preserve">Vous disposez bien entendu d'un droit d'accès, de rectification et de suppression de vos données par email </w:t>
      </w:r>
      <w:hyperlink r:id="rId10" w:history="1">
        <w:r w:rsidRPr="001D78ED">
          <w:rPr>
            <w:rStyle w:val="Lienhypertexte"/>
            <w:rFonts w:ascii="Arial" w:hAnsi="Arial" w:cs="Arial"/>
            <w:bCs/>
            <w:sz w:val="20"/>
          </w:rPr>
          <w:t>vieprivee@legiteam.fr</w:t>
        </w:r>
      </w:hyperlink>
    </w:p>
    <w:p w14:paraId="0E438557" w14:textId="6CC0F7A8" w:rsidR="00D4542F" w:rsidRPr="001D78ED" w:rsidRDefault="00D4542F" w:rsidP="00D4542F">
      <w:pPr>
        <w:jc w:val="both"/>
        <w:rPr>
          <w:rFonts w:ascii="Arial" w:hAnsi="Arial" w:cs="Arial"/>
          <w:bCs/>
          <w:color w:val="auto"/>
          <w:sz w:val="20"/>
        </w:rPr>
      </w:pPr>
      <w:r w:rsidRPr="001D78ED">
        <w:rPr>
          <w:rFonts w:ascii="Arial" w:hAnsi="Arial" w:cs="Arial"/>
          <w:bCs/>
          <w:color w:val="auto"/>
          <w:sz w:val="20"/>
        </w:rPr>
        <w:t xml:space="preserve">Pour en savoir plus sur le RGPD chez LEGI TEAM (organisatrice du Prix) rdv sur : </w:t>
      </w:r>
      <w:hyperlink r:id="rId11" w:history="1">
        <w:r w:rsidRPr="001D78ED">
          <w:rPr>
            <w:rStyle w:val="Lienhypertexte"/>
            <w:rFonts w:ascii="Arial" w:hAnsi="Arial" w:cs="Arial"/>
            <w:bCs/>
            <w:sz w:val="20"/>
          </w:rPr>
          <w:t>https://www.legiteam.fr/Le-RGPD-chez-LEGI-TEAM</w:t>
        </w:r>
      </w:hyperlink>
    </w:p>
    <w:p w14:paraId="31878CDE" w14:textId="77777777" w:rsidR="0070375A" w:rsidRPr="001D78ED" w:rsidRDefault="0070375A" w:rsidP="0070375A">
      <w:pPr>
        <w:jc w:val="center"/>
        <w:rPr>
          <w:rFonts w:ascii="Arial" w:hAnsi="Arial" w:cs="Arial"/>
          <w:b/>
          <w:i/>
          <w:iCs/>
          <w:color w:val="C00000"/>
          <w:sz w:val="20"/>
        </w:rPr>
      </w:pPr>
    </w:p>
    <w:p w14:paraId="6CCA86A8" w14:textId="26DAC36A" w:rsidR="0008373E" w:rsidRPr="001D78ED" w:rsidRDefault="0070375A" w:rsidP="0070375A">
      <w:pPr>
        <w:jc w:val="center"/>
        <w:rPr>
          <w:rFonts w:ascii="Arial" w:hAnsi="Arial" w:cs="Arial"/>
          <w:b/>
          <w:color w:val="FF0000"/>
          <w:sz w:val="20"/>
        </w:rPr>
      </w:pPr>
      <w:r w:rsidRPr="001D78ED">
        <w:rPr>
          <w:rFonts w:ascii="Arial" w:hAnsi="Arial" w:cs="Arial"/>
          <w:b/>
          <w:i/>
          <w:iCs/>
          <w:color w:val="C00000"/>
          <w:sz w:val="20"/>
        </w:rPr>
        <w:t xml:space="preserve">Merci de compléter toutes les rubriques de ce document en cochant les cases le cas échéant </w:t>
      </w:r>
      <w:r w:rsidRPr="001D78ED">
        <w:rPr>
          <w:rFonts w:ascii="Arial" w:hAnsi="Arial" w:cs="Arial"/>
          <w:b/>
          <w:i/>
          <w:iCs/>
          <w:color w:val="C00000"/>
          <w:sz w:val="20"/>
          <w:szCs w:val="20"/>
        </w:rPr>
        <w:t xml:space="preserve">(double cliquer sur la case) et de le renvoyer par email à </w:t>
      </w:r>
      <w:hyperlink r:id="rId12">
        <w:r w:rsidRPr="001D78ED">
          <w:rPr>
            <w:rStyle w:val="LienInternet"/>
            <w:rFonts w:ascii="Arial" w:hAnsi="Arial" w:cs="Arial"/>
            <w:b/>
            <w:i/>
            <w:iCs/>
            <w:color w:val="C00000"/>
            <w:sz w:val="20"/>
            <w:szCs w:val="20"/>
          </w:rPr>
          <w:t>prix-juristes@legiteam.fr</w:t>
        </w:r>
      </w:hyperlink>
      <w:r w:rsidR="0008373E" w:rsidRPr="001D78ED">
        <w:rPr>
          <w:rFonts w:ascii="Arial" w:hAnsi="Arial" w:cs="Arial"/>
          <w:b/>
          <w:color w:val="0F243E"/>
          <w:sz w:val="24"/>
        </w:rPr>
        <w:br w:type="page"/>
      </w:r>
    </w:p>
    <w:p w14:paraId="3D9204B1" w14:textId="73AA34D1" w:rsidR="0008373E" w:rsidRPr="001D78ED" w:rsidRDefault="0008373E" w:rsidP="00390F88">
      <w:pPr>
        <w:spacing w:after="0" w:line="240" w:lineRule="auto"/>
        <w:jc w:val="both"/>
        <w:outlineLvl w:val="0"/>
        <w:rPr>
          <w:rFonts w:ascii="Arial" w:hAnsi="Arial" w:cs="Arial"/>
          <w:b/>
          <w:color w:val="0F243E"/>
          <w:sz w:val="24"/>
        </w:rPr>
      </w:pPr>
      <w:r w:rsidRPr="001D78ED">
        <w:rPr>
          <w:rFonts w:ascii="Arial" w:hAnsi="Arial" w:cs="Arial"/>
          <w:b/>
          <w:color w:val="0F243E"/>
          <w:sz w:val="24"/>
        </w:rPr>
        <w:lastRenderedPageBreak/>
        <w:t>I. VOTRE DIRECTION JURIDIQUE ET VOTRE ENTREPRISE</w:t>
      </w:r>
    </w:p>
    <w:p w14:paraId="0C6C33A2" w14:textId="2E05975C" w:rsidR="0008373E" w:rsidRPr="001D78ED" w:rsidRDefault="004E738D">
      <w:pPr>
        <w:rPr>
          <w:rFonts w:ascii="Arial" w:hAnsi="Arial" w:cs="Arial"/>
          <w:b/>
          <w:bCs/>
          <w:sz w:val="20"/>
        </w:rPr>
      </w:pPr>
      <w:r>
        <w:rPr>
          <w:rFonts w:ascii="Arial" w:hAnsi="Arial" w:cs="Arial"/>
          <w:b/>
          <w:noProof/>
          <w:sz w:val="20"/>
        </w:rPr>
        <w:pict w14:anchorId="278C5F2B">
          <v:rect id="_x0000_i1028" alt="" style="width:452.85pt;height:.05pt;mso-width-percent:0;mso-height-percent:0;mso-width-percent:0;mso-height-percent:0" o:hrpct="999" o:hralign="center" o:hrstd="t" o:hr="t" fillcolor="#a0a0a0" stroked="f"/>
        </w:pict>
      </w:r>
    </w:p>
    <w:p w14:paraId="613E054A" w14:textId="6C94054E" w:rsidR="007E4B38" w:rsidRPr="001D78ED" w:rsidRDefault="0008373E" w:rsidP="0008373E">
      <w:pPr>
        <w:spacing w:before="120" w:after="120" w:line="480" w:lineRule="auto"/>
        <w:contextualSpacing/>
        <w:rPr>
          <w:rFonts w:ascii="Arial" w:hAnsi="Arial" w:cs="Arial"/>
          <w:b/>
          <w:bCs/>
          <w:sz w:val="20"/>
        </w:rPr>
      </w:pPr>
      <w:r w:rsidRPr="001D78ED">
        <w:rPr>
          <w:rFonts w:ascii="Arial" w:hAnsi="Arial" w:cs="Arial"/>
          <w:b/>
          <w:bCs/>
          <w:sz w:val="20"/>
        </w:rPr>
        <w:t>1.</w:t>
      </w:r>
      <w:r w:rsidRPr="001D78ED">
        <w:rPr>
          <w:rFonts w:ascii="Arial" w:hAnsi="Arial" w:cs="Arial"/>
          <w:b/>
          <w:bCs/>
          <w:sz w:val="20"/>
        </w:rPr>
        <w:tab/>
        <w:t>Quel est le secteur d’activité de votre entreprise :</w:t>
      </w:r>
    </w:p>
    <w:p w14:paraId="20A279DC" w14:textId="77777777" w:rsidR="0008373E" w:rsidRPr="001D78ED" w:rsidRDefault="0008373E" w:rsidP="0008373E">
      <w:pPr>
        <w:spacing w:before="120" w:after="120" w:line="480" w:lineRule="auto"/>
        <w:contextualSpacing/>
        <w:rPr>
          <w:rFonts w:ascii="Arial" w:hAnsi="Arial" w:cs="Arial"/>
          <w:sz w:val="20"/>
        </w:rPr>
      </w:pPr>
    </w:p>
    <w:p w14:paraId="7D178805" w14:textId="77777777" w:rsidR="0008373E" w:rsidRPr="001D78ED" w:rsidRDefault="0008373E" w:rsidP="0008373E">
      <w:pPr>
        <w:spacing w:line="240" w:lineRule="auto"/>
        <w:jc w:val="both"/>
        <w:rPr>
          <w:rFonts w:ascii="Arial" w:hAnsi="Arial" w:cs="Arial"/>
          <w:b/>
          <w:bCs/>
          <w:sz w:val="20"/>
        </w:rPr>
      </w:pPr>
      <w:r w:rsidRPr="001D78ED">
        <w:rPr>
          <w:rFonts w:ascii="Arial" w:hAnsi="Arial" w:cs="Arial"/>
          <w:b/>
          <w:bCs/>
          <w:sz w:val="20"/>
        </w:rPr>
        <w:t>2.</w:t>
      </w:r>
      <w:r w:rsidRPr="001D78ED">
        <w:rPr>
          <w:rFonts w:ascii="Arial" w:hAnsi="Arial" w:cs="Arial"/>
          <w:b/>
          <w:bCs/>
          <w:sz w:val="20"/>
        </w:rPr>
        <w:tab/>
        <w:t xml:space="preserve">Votre entreprise est-elle de dimension : </w:t>
      </w:r>
    </w:p>
    <w:p w14:paraId="0ACA1DD5" w14:textId="77777777" w:rsidR="0008373E" w:rsidRPr="001D78ED" w:rsidRDefault="0008373E" w:rsidP="0070375A">
      <w:pPr>
        <w:spacing w:after="0"/>
        <w:ind w:left="708"/>
        <w:jc w:val="both"/>
        <w:rPr>
          <w:rFonts w:ascii="Arial" w:hAnsi="Arial" w:cs="Arial"/>
          <w:sz w:val="20"/>
        </w:rPr>
      </w:pPr>
      <w:r w:rsidRPr="001D78ED">
        <w:rPr>
          <w:rFonts w:ascii="Arial" w:hAnsi="Arial" w:cs="Arial"/>
          <w:sz w:val="20"/>
        </w:rPr>
        <w:fldChar w:fldCharType="begin">
          <w:ffData>
            <w:name w:val="CaseACocher1"/>
            <w:enabled/>
            <w:calcOnExit w:val="0"/>
            <w:checkBox>
              <w:sizeAuto/>
              <w:default w:val="0"/>
            </w:checkBox>
          </w:ffData>
        </w:fldChar>
      </w:r>
      <w:bookmarkStart w:id="1" w:name="CaseACocher1"/>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
      <w:r w:rsidRPr="001D78ED">
        <w:rPr>
          <w:rFonts w:ascii="Arial" w:hAnsi="Arial" w:cs="Arial"/>
          <w:sz w:val="20"/>
        </w:rPr>
        <w:t xml:space="preserve"> Nationale</w:t>
      </w:r>
    </w:p>
    <w:p w14:paraId="06E72B28" w14:textId="77777777" w:rsidR="0008373E" w:rsidRPr="001D78ED" w:rsidRDefault="0008373E" w:rsidP="0070375A">
      <w:pPr>
        <w:spacing w:after="0"/>
        <w:ind w:firstLine="708"/>
        <w:jc w:val="both"/>
        <w:rPr>
          <w:rFonts w:ascii="Arial" w:hAnsi="Arial" w:cs="Arial"/>
          <w:sz w:val="20"/>
        </w:rPr>
      </w:pPr>
      <w:r w:rsidRPr="001D78ED">
        <w:rPr>
          <w:rFonts w:ascii="Arial" w:hAnsi="Arial" w:cs="Arial"/>
          <w:sz w:val="20"/>
        </w:rPr>
        <w:fldChar w:fldCharType="begin">
          <w:ffData>
            <w:name w:val="CaseACocher2"/>
            <w:enabled/>
            <w:calcOnExit w:val="0"/>
            <w:checkBox>
              <w:sizeAuto/>
              <w:default w:val="0"/>
            </w:checkBox>
          </w:ffData>
        </w:fldChar>
      </w:r>
      <w:bookmarkStart w:id="2" w:name="CaseACocher2"/>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
      <w:r w:rsidRPr="001D78ED">
        <w:rPr>
          <w:rFonts w:ascii="Arial" w:hAnsi="Arial" w:cs="Arial"/>
          <w:sz w:val="20"/>
        </w:rPr>
        <w:t xml:space="preserve"> Internationale</w:t>
      </w:r>
    </w:p>
    <w:p w14:paraId="6D6F488A" w14:textId="7237AE47" w:rsidR="0008373E" w:rsidRPr="001D78ED" w:rsidRDefault="007E4B38" w:rsidP="0008373E">
      <w:pPr>
        <w:spacing w:after="0"/>
        <w:ind w:firstLine="708"/>
        <w:jc w:val="both"/>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3" w:name="CaseACocher3"/>
      <w:r>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Pr>
          <w:rFonts w:ascii="Arial" w:hAnsi="Arial" w:cs="Arial"/>
          <w:sz w:val="20"/>
        </w:rPr>
        <w:fldChar w:fldCharType="end"/>
      </w:r>
      <w:bookmarkEnd w:id="3"/>
      <w:r w:rsidR="0008373E" w:rsidRPr="001D78ED">
        <w:rPr>
          <w:rFonts w:ascii="Arial" w:hAnsi="Arial" w:cs="Arial"/>
          <w:sz w:val="20"/>
        </w:rPr>
        <w:t xml:space="preserve"> Filiale d’un groupe international</w:t>
      </w:r>
    </w:p>
    <w:p w14:paraId="69E1B193" w14:textId="77777777" w:rsidR="0008373E" w:rsidRPr="001D78ED" w:rsidRDefault="0008373E" w:rsidP="0008373E">
      <w:pPr>
        <w:spacing w:before="120" w:after="120" w:line="480" w:lineRule="auto"/>
        <w:contextualSpacing/>
        <w:rPr>
          <w:rFonts w:ascii="Arial" w:hAnsi="Arial" w:cs="Arial"/>
          <w:sz w:val="20"/>
        </w:rPr>
      </w:pPr>
    </w:p>
    <w:p w14:paraId="0F3F2D12" w14:textId="61FD60DC" w:rsidR="0008373E" w:rsidRPr="001D78ED" w:rsidRDefault="0008373E" w:rsidP="0008373E">
      <w:pPr>
        <w:spacing w:before="120" w:after="120" w:line="480" w:lineRule="auto"/>
        <w:contextualSpacing/>
        <w:rPr>
          <w:rFonts w:ascii="Arial" w:hAnsi="Arial" w:cs="Arial"/>
          <w:b/>
          <w:bCs/>
          <w:sz w:val="20"/>
        </w:rPr>
      </w:pPr>
      <w:r w:rsidRPr="001D78ED">
        <w:rPr>
          <w:rFonts w:ascii="Arial" w:hAnsi="Arial" w:cs="Arial"/>
          <w:b/>
          <w:bCs/>
          <w:sz w:val="20"/>
        </w:rPr>
        <w:t>3.</w:t>
      </w:r>
      <w:r w:rsidRPr="001D78ED">
        <w:rPr>
          <w:rFonts w:ascii="Arial" w:hAnsi="Arial" w:cs="Arial"/>
          <w:b/>
          <w:bCs/>
          <w:sz w:val="20"/>
        </w:rPr>
        <w:tab/>
        <w:t>Quel est l’effectif de votre entreprise en France (en nombre de salarié(e)s) ?</w:t>
      </w:r>
    </w:p>
    <w:p w14:paraId="1B4C63A1" w14:textId="059C8284" w:rsidR="0008373E" w:rsidRDefault="0008373E" w:rsidP="0008373E">
      <w:pPr>
        <w:spacing w:before="120" w:after="120" w:line="480" w:lineRule="auto"/>
        <w:contextualSpacing/>
        <w:rPr>
          <w:rFonts w:ascii="Arial" w:hAnsi="Arial" w:cs="Arial"/>
          <w:sz w:val="20"/>
        </w:rPr>
      </w:pPr>
    </w:p>
    <w:p w14:paraId="452D4551" w14:textId="77777777" w:rsidR="007E4B38" w:rsidRPr="001D78ED" w:rsidRDefault="007E4B38" w:rsidP="0008373E">
      <w:pPr>
        <w:spacing w:before="120" w:after="120" w:line="480" w:lineRule="auto"/>
        <w:contextualSpacing/>
        <w:rPr>
          <w:rFonts w:ascii="Arial" w:hAnsi="Arial" w:cs="Arial"/>
          <w:sz w:val="20"/>
        </w:rPr>
      </w:pPr>
    </w:p>
    <w:p w14:paraId="183F3545" w14:textId="063B671B" w:rsidR="0008373E" w:rsidRPr="001D78ED" w:rsidRDefault="0008373E" w:rsidP="0008373E">
      <w:pPr>
        <w:jc w:val="both"/>
        <w:rPr>
          <w:rFonts w:ascii="Arial" w:hAnsi="Arial" w:cs="Arial"/>
          <w:b/>
          <w:bCs/>
          <w:sz w:val="20"/>
        </w:rPr>
      </w:pPr>
      <w:r w:rsidRPr="001D78ED">
        <w:rPr>
          <w:rFonts w:ascii="Arial" w:hAnsi="Arial" w:cs="Arial"/>
          <w:b/>
          <w:bCs/>
          <w:sz w:val="20"/>
        </w:rPr>
        <w:t>4.</w:t>
      </w:r>
      <w:r w:rsidRPr="001D78ED">
        <w:rPr>
          <w:rFonts w:ascii="Arial" w:hAnsi="Arial" w:cs="Arial"/>
          <w:b/>
          <w:bCs/>
          <w:sz w:val="20"/>
        </w:rPr>
        <w:tab/>
        <w:t>Quel est l’effectif de votre direction juridique en France ? (</w:t>
      </w:r>
      <w:proofErr w:type="gramStart"/>
      <w:r w:rsidRPr="001D78ED">
        <w:rPr>
          <w:rFonts w:ascii="Arial" w:hAnsi="Arial" w:cs="Arial"/>
          <w:b/>
          <w:bCs/>
          <w:sz w:val="20"/>
        </w:rPr>
        <w:t>en</w:t>
      </w:r>
      <w:proofErr w:type="gramEnd"/>
      <w:r w:rsidRPr="001D78ED">
        <w:rPr>
          <w:rFonts w:ascii="Arial" w:hAnsi="Arial" w:cs="Arial"/>
          <w:b/>
          <w:bCs/>
          <w:sz w:val="20"/>
        </w:rPr>
        <w:t xml:space="preserve"> nombre de salarié(e)s) ?</w:t>
      </w:r>
    </w:p>
    <w:p w14:paraId="2FEF1C20" w14:textId="6047BB1F" w:rsidR="0008373E" w:rsidRDefault="0008373E" w:rsidP="0008373E">
      <w:pPr>
        <w:jc w:val="both"/>
        <w:rPr>
          <w:rFonts w:ascii="Arial" w:hAnsi="Arial" w:cs="Arial"/>
          <w:sz w:val="20"/>
        </w:rPr>
      </w:pPr>
    </w:p>
    <w:p w14:paraId="0E24C0F1" w14:textId="77777777" w:rsidR="007E4B38" w:rsidRPr="001D78ED" w:rsidRDefault="007E4B38" w:rsidP="0008373E">
      <w:pPr>
        <w:jc w:val="both"/>
        <w:rPr>
          <w:rFonts w:ascii="Arial" w:hAnsi="Arial" w:cs="Arial"/>
          <w:sz w:val="20"/>
        </w:rPr>
      </w:pPr>
    </w:p>
    <w:p w14:paraId="2D91D396" w14:textId="3AE284CE" w:rsidR="0008373E" w:rsidRPr="001D78ED" w:rsidRDefault="0008373E" w:rsidP="0008373E">
      <w:pPr>
        <w:jc w:val="both"/>
        <w:rPr>
          <w:rFonts w:ascii="Arial" w:hAnsi="Arial" w:cs="Arial"/>
          <w:b/>
          <w:bCs/>
          <w:sz w:val="20"/>
        </w:rPr>
      </w:pPr>
      <w:r w:rsidRPr="001D78ED">
        <w:rPr>
          <w:rFonts w:ascii="Arial" w:hAnsi="Arial" w:cs="Arial"/>
          <w:b/>
          <w:bCs/>
          <w:sz w:val="20"/>
        </w:rPr>
        <w:t>5.</w:t>
      </w:r>
      <w:r w:rsidRPr="001D78ED">
        <w:rPr>
          <w:rFonts w:ascii="Arial" w:hAnsi="Arial" w:cs="Arial"/>
          <w:b/>
          <w:bCs/>
          <w:sz w:val="20"/>
        </w:rPr>
        <w:tab/>
        <w:t>Votre fonction :</w:t>
      </w:r>
      <w:r w:rsidR="007E4B38">
        <w:rPr>
          <w:rFonts w:ascii="Arial" w:hAnsi="Arial" w:cs="Arial"/>
          <w:b/>
          <w:bCs/>
          <w:sz w:val="20"/>
        </w:rPr>
        <w:t xml:space="preserve"> </w:t>
      </w:r>
    </w:p>
    <w:p w14:paraId="2B79DCC7" w14:textId="7E4B3510" w:rsidR="0008373E" w:rsidRPr="001D78ED" w:rsidRDefault="0008373E">
      <w:pPr>
        <w:rPr>
          <w:rFonts w:ascii="Arial" w:hAnsi="Arial" w:cs="Arial"/>
        </w:rPr>
      </w:pPr>
    </w:p>
    <w:p w14:paraId="263F9436" w14:textId="70259695" w:rsidR="0008373E" w:rsidRPr="001D78ED" w:rsidRDefault="0008373E">
      <w:pPr>
        <w:rPr>
          <w:rFonts w:ascii="Arial" w:hAnsi="Arial" w:cs="Arial"/>
        </w:rPr>
      </w:pPr>
    </w:p>
    <w:p w14:paraId="14C8C14D" w14:textId="5F968A9C" w:rsidR="0008373E" w:rsidRPr="001D78ED" w:rsidRDefault="0008373E" w:rsidP="0008373E">
      <w:pPr>
        <w:jc w:val="both"/>
        <w:outlineLvl w:val="0"/>
        <w:rPr>
          <w:rFonts w:ascii="Arial" w:hAnsi="Arial" w:cs="Arial"/>
          <w:b/>
          <w:color w:val="0F243E"/>
          <w:sz w:val="24"/>
        </w:rPr>
      </w:pPr>
      <w:r w:rsidRPr="001D78ED">
        <w:rPr>
          <w:rFonts w:ascii="Arial" w:hAnsi="Arial" w:cs="Arial"/>
          <w:b/>
          <w:color w:val="0F243E"/>
          <w:sz w:val="24"/>
        </w:rPr>
        <w:t>II. VOTRE PROJET</w:t>
      </w:r>
    </w:p>
    <w:p w14:paraId="01136715" w14:textId="77777777" w:rsidR="0008373E" w:rsidRPr="001D78ED" w:rsidRDefault="0008373E" w:rsidP="00390F88">
      <w:pPr>
        <w:spacing w:after="120" w:line="240" w:lineRule="auto"/>
        <w:jc w:val="center"/>
        <w:rPr>
          <w:rFonts w:ascii="Arial" w:hAnsi="Arial" w:cs="Arial"/>
          <w:b/>
          <w:bCs/>
          <w:i/>
          <w:iCs/>
          <w:color w:val="FF0000"/>
          <w:sz w:val="20"/>
        </w:rPr>
      </w:pPr>
      <w:r w:rsidRPr="001D78ED">
        <w:rPr>
          <w:rFonts w:ascii="Arial" w:hAnsi="Arial" w:cs="Arial"/>
          <w:b/>
          <w:bCs/>
          <w:i/>
          <w:iCs/>
          <w:color w:val="FF0000"/>
          <w:sz w:val="20"/>
        </w:rPr>
        <w:t>Les questions suivantes ont pour but de présenter le projet innovant que vous souhaitez promouvoir et soumettre au jury.</w:t>
      </w:r>
    </w:p>
    <w:p w14:paraId="30D18A41" w14:textId="74AC6875" w:rsidR="0008373E" w:rsidRPr="001D78ED" w:rsidRDefault="004E738D" w:rsidP="0008373E">
      <w:pPr>
        <w:jc w:val="both"/>
        <w:outlineLvl w:val="0"/>
        <w:rPr>
          <w:rFonts w:ascii="Arial" w:hAnsi="Arial" w:cs="Arial"/>
          <w:b/>
          <w:color w:val="0F243E"/>
          <w:sz w:val="24"/>
        </w:rPr>
      </w:pPr>
      <w:r w:rsidRPr="004E738D">
        <w:rPr>
          <w:rFonts w:ascii="Arial" w:hAnsi="Arial" w:cs="Arial"/>
          <w:b/>
          <w:noProof/>
          <w:color w:val="0F243E"/>
          <w:sz w:val="24"/>
        </w:rPr>
        <w:pict w14:anchorId="15304745">
          <v:rect id="_x0000_i1027" alt="" style="width:452.85pt;height:.05pt;mso-width-percent:0;mso-height-percent:0;mso-width-percent:0;mso-height-percent:0" o:hrpct="999" o:hralign="center" o:hrstd="t" o:hr="t" fillcolor="#a0a0a0" stroked="f"/>
        </w:pict>
      </w:r>
    </w:p>
    <w:p w14:paraId="3950DB2A" w14:textId="218E94C7" w:rsidR="0008373E" w:rsidRPr="001D78ED" w:rsidRDefault="0008373E" w:rsidP="0008373E">
      <w:pPr>
        <w:jc w:val="both"/>
        <w:rPr>
          <w:rFonts w:ascii="Arial" w:hAnsi="Arial" w:cs="Arial"/>
          <w:b/>
          <w:bCs/>
        </w:rPr>
      </w:pPr>
      <w:r w:rsidRPr="001D78ED">
        <w:rPr>
          <w:rFonts w:ascii="Arial" w:hAnsi="Arial" w:cs="Arial"/>
          <w:b/>
          <w:bCs/>
          <w:sz w:val="20"/>
        </w:rPr>
        <w:t>6.</w:t>
      </w:r>
      <w:r w:rsidRPr="001D78ED">
        <w:rPr>
          <w:rFonts w:ascii="Arial" w:hAnsi="Arial" w:cs="Arial"/>
          <w:b/>
          <w:bCs/>
          <w:sz w:val="20"/>
        </w:rPr>
        <w:tab/>
        <w:t>Quels sont les domaines dans lesquels vous présentez pour ce Prix ?</w:t>
      </w:r>
      <w:r w:rsidR="00851343" w:rsidRPr="001D78ED">
        <w:rPr>
          <w:rFonts w:ascii="Arial" w:hAnsi="Arial" w:cs="Arial"/>
          <w:b/>
          <w:bCs/>
          <w:sz w:val="20"/>
        </w:rPr>
        <w:t xml:space="preserve"> </w:t>
      </w:r>
      <w:r w:rsidRPr="001D78ED">
        <w:rPr>
          <w:rFonts w:ascii="Arial" w:hAnsi="Arial" w:cs="Arial"/>
          <w:b/>
          <w:bCs/>
          <w:sz w:val="20"/>
        </w:rPr>
        <w:t>(</w:t>
      </w:r>
      <w:proofErr w:type="gramStart"/>
      <w:r w:rsidRPr="001D78ED">
        <w:rPr>
          <w:rFonts w:ascii="Arial" w:hAnsi="Arial" w:cs="Arial"/>
          <w:b/>
          <w:bCs/>
          <w:sz w:val="20"/>
        </w:rPr>
        <w:t>plusieurs</w:t>
      </w:r>
      <w:proofErr w:type="gramEnd"/>
      <w:r w:rsidRPr="001D78ED">
        <w:rPr>
          <w:rFonts w:ascii="Arial" w:hAnsi="Arial" w:cs="Arial"/>
          <w:b/>
          <w:bCs/>
          <w:sz w:val="20"/>
        </w:rPr>
        <w:t xml:space="preserve"> réponses possibles) </w:t>
      </w:r>
    </w:p>
    <w:p w14:paraId="7EDA72A3" w14:textId="77777777" w:rsidR="0008373E" w:rsidRPr="001D78ED" w:rsidRDefault="0008373E" w:rsidP="0008373E">
      <w:pPr>
        <w:spacing w:after="0"/>
        <w:ind w:right="-533"/>
        <w:rPr>
          <w:rFonts w:ascii="Arial" w:hAnsi="Arial" w:cs="Arial"/>
          <w:b/>
          <w:bCs/>
          <w:sz w:val="20"/>
        </w:rPr>
        <w:sectPr w:rsidR="0008373E" w:rsidRPr="001D78ED" w:rsidSect="0070375A">
          <w:footerReference w:type="even" r:id="rId13"/>
          <w:footerReference w:type="default" r:id="rId14"/>
          <w:pgSz w:w="11900" w:h="16840"/>
          <w:pgMar w:top="1417" w:right="1417" w:bottom="1417" w:left="1417" w:header="454" w:footer="850" w:gutter="0"/>
          <w:pgNumType w:fmt="numberInDash"/>
          <w:cols w:space="708"/>
          <w:docGrid w:linePitch="360"/>
        </w:sectPr>
      </w:pPr>
    </w:p>
    <w:p w14:paraId="447F1E9A" w14:textId="6E103552"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4"/>
            <w:enabled/>
            <w:calcOnExit w:val="0"/>
            <w:checkBox>
              <w:sizeAuto/>
              <w:default w:val="0"/>
            </w:checkBox>
          </w:ffData>
        </w:fldChar>
      </w:r>
      <w:bookmarkStart w:id="4" w:name="CaseACocher4"/>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4"/>
      <w:r w:rsidRPr="001D78ED">
        <w:rPr>
          <w:rFonts w:ascii="Arial" w:hAnsi="Arial" w:cs="Arial"/>
          <w:sz w:val="20"/>
        </w:rPr>
        <w:t xml:space="preserve"> Management des équipes juridiques</w:t>
      </w:r>
    </w:p>
    <w:p w14:paraId="5BC5DAD4"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5"/>
            <w:enabled/>
            <w:calcOnExit w:val="0"/>
            <w:checkBox>
              <w:sizeAuto/>
              <w:default w:val="0"/>
            </w:checkBox>
          </w:ffData>
        </w:fldChar>
      </w:r>
      <w:bookmarkStart w:id="5" w:name="CaseACocher5"/>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5"/>
      <w:r w:rsidRPr="001D78ED">
        <w:rPr>
          <w:rFonts w:ascii="Arial" w:hAnsi="Arial" w:cs="Arial"/>
          <w:sz w:val="20"/>
        </w:rPr>
        <w:t xml:space="preserve"> Communication entre juristes </w:t>
      </w:r>
    </w:p>
    <w:p w14:paraId="5068CB89"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6"/>
            <w:enabled/>
            <w:calcOnExit w:val="0"/>
            <w:checkBox>
              <w:sizeAuto/>
              <w:default w:val="0"/>
            </w:checkBox>
          </w:ffData>
        </w:fldChar>
      </w:r>
      <w:bookmarkStart w:id="6" w:name="CaseACocher6"/>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6"/>
      <w:r w:rsidRPr="001D78ED">
        <w:rPr>
          <w:rFonts w:ascii="Arial" w:hAnsi="Arial" w:cs="Arial"/>
          <w:sz w:val="20"/>
        </w:rPr>
        <w:t xml:space="preserve"> Communication vers les opérationnels</w:t>
      </w:r>
    </w:p>
    <w:p w14:paraId="5F551C69"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7"/>
            <w:enabled/>
            <w:calcOnExit w:val="0"/>
            <w:checkBox>
              <w:sizeAuto/>
              <w:default w:val="0"/>
            </w:checkBox>
          </w:ffData>
        </w:fldChar>
      </w:r>
      <w:bookmarkStart w:id="7" w:name="CaseACocher7"/>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7"/>
      <w:r w:rsidRPr="001D78ED">
        <w:rPr>
          <w:rFonts w:ascii="Arial" w:hAnsi="Arial" w:cs="Arial"/>
          <w:sz w:val="20"/>
        </w:rPr>
        <w:t xml:space="preserve"> Communication vers la direction générale</w:t>
      </w:r>
    </w:p>
    <w:p w14:paraId="5F2FD996"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8"/>
            <w:enabled/>
            <w:calcOnExit w:val="0"/>
            <w:checkBox>
              <w:sizeAuto/>
              <w:default w:val="0"/>
            </w:checkBox>
          </w:ffData>
        </w:fldChar>
      </w:r>
      <w:bookmarkStart w:id="8" w:name="CaseACocher8"/>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8"/>
      <w:r w:rsidRPr="001D78ED">
        <w:rPr>
          <w:rFonts w:ascii="Arial" w:hAnsi="Arial" w:cs="Arial"/>
          <w:sz w:val="20"/>
        </w:rPr>
        <w:t xml:space="preserve"> Organisation de la fonction juridique </w:t>
      </w:r>
    </w:p>
    <w:p w14:paraId="49BB297B"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9"/>
            <w:enabled/>
            <w:calcOnExit w:val="0"/>
            <w:checkBox>
              <w:sizeAuto/>
              <w:default w:val="0"/>
            </w:checkBox>
          </w:ffData>
        </w:fldChar>
      </w:r>
      <w:bookmarkStart w:id="9" w:name="CaseACocher9"/>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9"/>
      <w:r w:rsidRPr="001D78ED">
        <w:rPr>
          <w:rFonts w:ascii="Arial" w:hAnsi="Arial" w:cs="Arial"/>
          <w:sz w:val="20"/>
        </w:rPr>
        <w:t xml:space="preserve"> Gestion des budgets </w:t>
      </w:r>
    </w:p>
    <w:p w14:paraId="2C33334B"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0"/>
            <w:enabled/>
            <w:calcOnExit w:val="0"/>
            <w:checkBox>
              <w:sizeAuto/>
              <w:default w:val="0"/>
            </w:checkBox>
          </w:ffData>
        </w:fldChar>
      </w:r>
      <w:bookmarkStart w:id="10" w:name="CaseACocher10"/>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0"/>
      <w:r w:rsidRPr="001D78ED">
        <w:rPr>
          <w:rFonts w:ascii="Arial" w:hAnsi="Arial" w:cs="Arial"/>
          <w:sz w:val="20"/>
        </w:rPr>
        <w:t xml:space="preserve"> Management des prestataires externes </w:t>
      </w:r>
    </w:p>
    <w:p w14:paraId="43439565"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1"/>
            <w:enabled/>
            <w:calcOnExit w:val="0"/>
            <w:checkBox>
              <w:sizeAuto/>
              <w:default w:val="0"/>
            </w:checkBox>
          </w:ffData>
        </w:fldChar>
      </w:r>
      <w:bookmarkStart w:id="11" w:name="CaseACocher11"/>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1"/>
      <w:r w:rsidRPr="001D78ED">
        <w:rPr>
          <w:rFonts w:ascii="Arial" w:hAnsi="Arial" w:cs="Arial"/>
          <w:sz w:val="20"/>
        </w:rPr>
        <w:t xml:space="preserve"> International</w:t>
      </w:r>
    </w:p>
    <w:p w14:paraId="12C712AB"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2"/>
            <w:enabled/>
            <w:calcOnExit w:val="0"/>
            <w:checkBox>
              <w:sizeAuto/>
              <w:default w:val="0"/>
            </w:checkBox>
          </w:ffData>
        </w:fldChar>
      </w:r>
      <w:bookmarkStart w:id="12" w:name="CaseACocher12"/>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2"/>
      <w:r w:rsidRPr="001D78ED">
        <w:rPr>
          <w:rFonts w:ascii="Arial" w:hAnsi="Arial" w:cs="Arial"/>
          <w:sz w:val="20"/>
        </w:rPr>
        <w:t xml:space="preserve"> Outils informatiques, technologiques</w:t>
      </w:r>
    </w:p>
    <w:p w14:paraId="7A23EED4"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3"/>
            <w:enabled/>
            <w:calcOnExit w:val="0"/>
            <w:checkBox>
              <w:sizeAuto/>
              <w:default w:val="0"/>
            </w:checkBox>
          </w:ffData>
        </w:fldChar>
      </w:r>
      <w:bookmarkStart w:id="13" w:name="CaseACocher13"/>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3"/>
      <w:r w:rsidRPr="001D78ED">
        <w:rPr>
          <w:rFonts w:ascii="Arial" w:hAnsi="Arial" w:cs="Arial"/>
          <w:sz w:val="20"/>
        </w:rPr>
        <w:t xml:space="preserve"> Knowledge Management </w:t>
      </w:r>
    </w:p>
    <w:p w14:paraId="4F8E2A82"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4"/>
            <w:enabled/>
            <w:calcOnExit w:val="0"/>
            <w:checkBox>
              <w:sizeAuto/>
              <w:default w:val="0"/>
            </w:checkBox>
          </w:ffData>
        </w:fldChar>
      </w:r>
      <w:bookmarkStart w:id="14" w:name="CaseACocher14"/>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4"/>
      <w:r w:rsidRPr="001D78ED">
        <w:rPr>
          <w:rFonts w:ascii="Arial" w:hAnsi="Arial" w:cs="Arial"/>
          <w:sz w:val="20"/>
        </w:rPr>
        <w:t xml:space="preserve"> Gestion du temps </w:t>
      </w:r>
    </w:p>
    <w:p w14:paraId="1C01A1DC"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5"/>
            <w:enabled/>
            <w:calcOnExit w:val="0"/>
            <w:checkBox>
              <w:sizeAuto/>
              <w:default w:val="0"/>
            </w:checkBox>
          </w:ffData>
        </w:fldChar>
      </w:r>
      <w:bookmarkStart w:id="15" w:name="CaseACocher15"/>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5"/>
      <w:r w:rsidRPr="001D78ED">
        <w:rPr>
          <w:rFonts w:ascii="Arial" w:hAnsi="Arial" w:cs="Arial"/>
          <w:sz w:val="20"/>
        </w:rPr>
        <w:t xml:space="preserve"> Gestion des risques </w:t>
      </w:r>
    </w:p>
    <w:p w14:paraId="05AB263B"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6"/>
            <w:enabled/>
            <w:calcOnExit w:val="0"/>
            <w:checkBox>
              <w:sizeAuto/>
              <w:default w:val="0"/>
            </w:checkBox>
          </w:ffData>
        </w:fldChar>
      </w:r>
      <w:bookmarkStart w:id="16" w:name="CaseACocher16"/>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6"/>
      <w:r w:rsidRPr="001D78ED">
        <w:rPr>
          <w:rFonts w:ascii="Arial" w:hAnsi="Arial" w:cs="Arial"/>
          <w:sz w:val="20"/>
        </w:rPr>
        <w:t xml:space="preserve"> Formation des opérationnels </w:t>
      </w:r>
    </w:p>
    <w:p w14:paraId="11E6467B"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7"/>
            <w:enabled/>
            <w:calcOnExit w:val="0"/>
            <w:checkBox>
              <w:sizeAuto/>
              <w:default w:val="0"/>
            </w:checkBox>
          </w:ffData>
        </w:fldChar>
      </w:r>
      <w:bookmarkStart w:id="17" w:name="CaseACocher17"/>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7"/>
      <w:r w:rsidRPr="001D78ED">
        <w:rPr>
          <w:rFonts w:ascii="Arial" w:hAnsi="Arial" w:cs="Arial"/>
          <w:sz w:val="20"/>
        </w:rPr>
        <w:t xml:space="preserve"> Formation des juristes </w:t>
      </w:r>
    </w:p>
    <w:p w14:paraId="4A2A9421" w14:textId="77777777" w:rsidR="0008373E" w:rsidRPr="001D78ED" w:rsidRDefault="0008373E" w:rsidP="00851343">
      <w:pPr>
        <w:spacing w:after="0"/>
        <w:ind w:right="-533"/>
        <w:rPr>
          <w:rFonts w:ascii="Arial" w:hAnsi="Arial" w:cs="Arial"/>
          <w:sz w:val="20"/>
        </w:rPr>
      </w:pPr>
      <w:r w:rsidRPr="001D78ED">
        <w:rPr>
          <w:rFonts w:ascii="Arial" w:hAnsi="Arial" w:cs="Arial"/>
          <w:sz w:val="20"/>
        </w:rPr>
        <w:fldChar w:fldCharType="begin">
          <w:ffData>
            <w:name w:val="CaseACocher18"/>
            <w:enabled/>
            <w:calcOnExit w:val="0"/>
            <w:checkBox>
              <w:sizeAuto/>
              <w:default w:val="0"/>
            </w:checkBox>
          </w:ffData>
        </w:fldChar>
      </w:r>
      <w:bookmarkStart w:id="18" w:name="CaseACocher18"/>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8"/>
      <w:r w:rsidRPr="001D78ED">
        <w:rPr>
          <w:rFonts w:ascii="Arial" w:hAnsi="Arial" w:cs="Arial"/>
          <w:sz w:val="20"/>
        </w:rPr>
        <w:t xml:space="preserve"> Autre – Précisez : </w:t>
      </w:r>
    </w:p>
    <w:p w14:paraId="722C85A7" w14:textId="77777777" w:rsidR="0008373E" w:rsidRPr="001D78ED" w:rsidRDefault="0008373E">
      <w:pPr>
        <w:rPr>
          <w:rFonts w:ascii="Arial" w:hAnsi="Arial" w:cs="Arial"/>
        </w:rPr>
        <w:sectPr w:rsidR="0008373E" w:rsidRPr="001D78ED" w:rsidSect="0008373E">
          <w:type w:val="continuous"/>
          <w:pgSz w:w="11900" w:h="16840"/>
          <w:pgMar w:top="1417" w:right="1417" w:bottom="1417" w:left="1417" w:header="708" w:footer="708" w:gutter="0"/>
          <w:cols w:num="2" w:space="708"/>
          <w:docGrid w:linePitch="360"/>
        </w:sectPr>
      </w:pPr>
    </w:p>
    <w:p w14:paraId="6D0ED075" w14:textId="31104451" w:rsidR="0008373E" w:rsidRPr="001D78ED" w:rsidRDefault="0008373E">
      <w:pPr>
        <w:rPr>
          <w:rFonts w:ascii="Arial" w:hAnsi="Arial" w:cs="Arial"/>
        </w:rPr>
      </w:pPr>
    </w:p>
    <w:p w14:paraId="6DF0514A" w14:textId="3684A40C" w:rsidR="0008373E" w:rsidRPr="001D78ED" w:rsidRDefault="0008373E" w:rsidP="0008373E">
      <w:pPr>
        <w:jc w:val="both"/>
        <w:rPr>
          <w:rFonts w:ascii="Arial" w:hAnsi="Arial" w:cs="Arial"/>
          <w:b/>
          <w:bCs/>
        </w:rPr>
      </w:pPr>
      <w:r w:rsidRPr="001D78ED">
        <w:rPr>
          <w:rFonts w:ascii="Arial" w:hAnsi="Arial" w:cs="Arial"/>
          <w:b/>
          <w:bCs/>
          <w:sz w:val="20"/>
        </w:rPr>
        <w:t>7.</w:t>
      </w:r>
      <w:r w:rsidRPr="001D78ED">
        <w:rPr>
          <w:rFonts w:ascii="Arial" w:hAnsi="Arial" w:cs="Arial"/>
          <w:b/>
          <w:bCs/>
          <w:sz w:val="20"/>
        </w:rPr>
        <w:tab/>
        <w:t xml:space="preserve">Décrivez votre innovation en management de la fonction juridique ? </w:t>
      </w:r>
      <w:r w:rsidRPr="001D78ED">
        <w:rPr>
          <w:rFonts w:ascii="Arial" w:hAnsi="Arial" w:cs="Arial"/>
          <w:sz w:val="20"/>
        </w:rPr>
        <w:t>(15 à 30 lignes)</w:t>
      </w:r>
    </w:p>
    <w:p w14:paraId="5E24799A" w14:textId="1F0DA5EF" w:rsidR="007E4B38" w:rsidRPr="001D78ED" w:rsidRDefault="007E4B38" w:rsidP="0008373E">
      <w:pPr>
        <w:jc w:val="both"/>
        <w:rPr>
          <w:rFonts w:ascii="Arial" w:hAnsi="Arial" w:cs="Arial"/>
          <w:sz w:val="20"/>
        </w:rPr>
      </w:pPr>
    </w:p>
    <w:p w14:paraId="48F89DD7" w14:textId="33A8E256" w:rsidR="007E4B38" w:rsidRPr="00392D91" w:rsidRDefault="0008373E" w:rsidP="0008373E">
      <w:pPr>
        <w:jc w:val="both"/>
        <w:rPr>
          <w:rFonts w:ascii="Arial" w:hAnsi="Arial" w:cs="Arial"/>
          <w:b/>
          <w:bCs/>
          <w:sz w:val="20"/>
        </w:rPr>
      </w:pPr>
      <w:r w:rsidRPr="001D78ED">
        <w:rPr>
          <w:rFonts w:ascii="Arial" w:hAnsi="Arial" w:cs="Arial"/>
          <w:b/>
          <w:bCs/>
          <w:sz w:val="20"/>
        </w:rPr>
        <w:t>8.</w:t>
      </w:r>
      <w:r w:rsidRPr="001D78ED">
        <w:rPr>
          <w:rFonts w:ascii="Arial" w:hAnsi="Arial" w:cs="Arial"/>
          <w:b/>
          <w:bCs/>
          <w:sz w:val="20"/>
        </w:rPr>
        <w:tab/>
        <w:t xml:space="preserve">Comment se matérialise-t-elle ? </w:t>
      </w:r>
      <w:r w:rsidRPr="001D78ED">
        <w:rPr>
          <w:rFonts w:ascii="Arial" w:hAnsi="Arial" w:cs="Arial"/>
          <w:sz w:val="20"/>
        </w:rPr>
        <w:t>(10 lignes environ)</w:t>
      </w:r>
      <w:r w:rsidR="00392D91" w:rsidRPr="00392D91">
        <w:rPr>
          <w:rFonts w:ascii="Arial" w:hAnsi="Arial" w:cs="Arial"/>
          <w:b/>
          <w:bCs/>
          <w:sz w:val="20"/>
        </w:rPr>
        <w:t xml:space="preserve"> </w:t>
      </w:r>
    </w:p>
    <w:p w14:paraId="2AFFB1B3" w14:textId="10574A6B" w:rsidR="0008373E" w:rsidRPr="001D78ED" w:rsidRDefault="0008373E" w:rsidP="0008373E">
      <w:pPr>
        <w:jc w:val="both"/>
        <w:rPr>
          <w:rFonts w:ascii="Arial" w:hAnsi="Arial" w:cs="Arial"/>
          <w:b/>
          <w:bCs/>
          <w:sz w:val="20"/>
        </w:rPr>
      </w:pPr>
      <w:r w:rsidRPr="001D78ED">
        <w:rPr>
          <w:rFonts w:ascii="Arial" w:hAnsi="Arial" w:cs="Arial"/>
          <w:b/>
          <w:bCs/>
          <w:sz w:val="20"/>
        </w:rPr>
        <w:lastRenderedPageBreak/>
        <w:t>9.</w:t>
      </w:r>
      <w:r w:rsidRPr="001D78ED">
        <w:rPr>
          <w:rFonts w:ascii="Arial" w:hAnsi="Arial" w:cs="Arial"/>
          <w:b/>
          <w:bCs/>
          <w:sz w:val="20"/>
        </w:rPr>
        <w:tab/>
        <w:t xml:space="preserve">Pouvez-vous lui donner un titre (slogan) en </w:t>
      </w:r>
      <w:r w:rsidR="00ED3507" w:rsidRPr="001D78ED">
        <w:rPr>
          <w:rFonts w:ascii="Arial" w:hAnsi="Arial" w:cs="Arial"/>
          <w:b/>
          <w:bCs/>
          <w:sz w:val="20"/>
        </w:rPr>
        <w:t xml:space="preserve">10 mots </w:t>
      </w:r>
      <w:r w:rsidRPr="001D78ED">
        <w:rPr>
          <w:rFonts w:ascii="Arial" w:hAnsi="Arial" w:cs="Arial"/>
          <w:b/>
          <w:bCs/>
          <w:sz w:val="20"/>
        </w:rPr>
        <w:t>maximum</w:t>
      </w:r>
      <w:r w:rsidR="00ED3507" w:rsidRPr="001D78ED">
        <w:rPr>
          <w:rFonts w:ascii="Arial" w:hAnsi="Arial" w:cs="Arial"/>
          <w:sz w:val="20"/>
        </w:rPr>
        <w:t> </w:t>
      </w:r>
      <w:r w:rsidRPr="001D78ED">
        <w:rPr>
          <w:rFonts w:ascii="Arial" w:hAnsi="Arial" w:cs="Arial"/>
          <w:b/>
          <w:bCs/>
          <w:sz w:val="20"/>
        </w:rPr>
        <w:t>?</w:t>
      </w:r>
    </w:p>
    <w:p w14:paraId="500BD678" w14:textId="77777777" w:rsidR="007E4B38" w:rsidRPr="001D78ED" w:rsidRDefault="007E4B38" w:rsidP="0008373E">
      <w:pPr>
        <w:jc w:val="both"/>
        <w:rPr>
          <w:rFonts w:ascii="Arial" w:hAnsi="Arial" w:cs="Arial"/>
          <w:sz w:val="20"/>
        </w:rPr>
      </w:pPr>
    </w:p>
    <w:p w14:paraId="7DCE6A5B" w14:textId="1A4F77DC" w:rsidR="0008373E" w:rsidRPr="001D78ED" w:rsidRDefault="0008373E" w:rsidP="0008373E">
      <w:pPr>
        <w:jc w:val="both"/>
        <w:rPr>
          <w:rFonts w:ascii="Arial" w:hAnsi="Arial" w:cs="Arial"/>
          <w:b/>
          <w:bCs/>
        </w:rPr>
      </w:pPr>
      <w:r w:rsidRPr="001D78ED">
        <w:rPr>
          <w:rFonts w:ascii="Arial" w:hAnsi="Arial" w:cs="Arial"/>
          <w:b/>
          <w:bCs/>
          <w:sz w:val="20"/>
        </w:rPr>
        <w:t>10.</w:t>
      </w:r>
      <w:r w:rsidRPr="001D78ED">
        <w:rPr>
          <w:rFonts w:ascii="Arial" w:hAnsi="Arial" w:cs="Arial"/>
          <w:b/>
          <w:bCs/>
          <w:sz w:val="20"/>
        </w:rPr>
        <w:tab/>
        <w:t xml:space="preserve">Pourquoi l’avez-vous mise en place ? À quelles problématiques répond votre innovation ? </w:t>
      </w:r>
      <w:r w:rsidRPr="001D78ED">
        <w:rPr>
          <w:rFonts w:ascii="Arial" w:hAnsi="Arial" w:cs="Arial"/>
          <w:sz w:val="20"/>
        </w:rPr>
        <w:t>(10 lignes environ)</w:t>
      </w:r>
      <w:r w:rsidRPr="001D78ED">
        <w:rPr>
          <w:rFonts w:ascii="Arial" w:hAnsi="Arial" w:cs="Arial"/>
          <w:b/>
          <w:bCs/>
          <w:sz w:val="20"/>
        </w:rPr>
        <w:t xml:space="preserve"> </w:t>
      </w:r>
    </w:p>
    <w:p w14:paraId="2737F04F" w14:textId="77777777" w:rsidR="007E4B38" w:rsidRPr="001D78ED" w:rsidRDefault="007E4B38" w:rsidP="0008373E">
      <w:pPr>
        <w:jc w:val="both"/>
        <w:rPr>
          <w:rFonts w:ascii="Arial" w:hAnsi="Arial" w:cs="Arial"/>
          <w:sz w:val="20"/>
        </w:rPr>
      </w:pPr>
    </w:p>
    <w:p w14:paraId="7EAC5207" w14:textId="56078D35" w:rsidR="0008373E" w:rsidRPr="00392D91" w:rsidRDefault="0008373E" w:rsidP="0008373E">
      <w:pPr>
        <w:jc w:val="both"/>
        <w:rPr>
          <w:rFonts w:ascii="Arial" w:hAnsi="Arial" w:cs="Arial"/>
          <w:b/>
          <w:bCs/>
          <w:sz w:val="20"/>
        </w:rPr>
      </w:pPr>
      <w:r w:rsidRPr="001D78ED">
        <w:rPr>
          <w:rFonts w:ascii="Arial" w:hAnsi="Arial" w:cs="Arial"/>
          <w:b/>
          <w:bCs/>
          <w:sz w:val="20"/>
        </w:rPr>
        <w:t>11.</w:t>
      </w:r>
      <w:r w:rsidRPr="001D78ED">
        <w:rPr>
          <w:rFonts w:ascii="Arial" w:hAnsi="Arial" w:cs="Arial"/>
          <w:b/>
          <w:bCs/>
          <w:sz w:val="20"/>
        </w:rPr>
        <w:tab/>
        <w:t xml:space="preserve">Quels en sont les bénéfices pour votre direction juridique et pour les personnes auxquelles elle s’adresse ? </w:t>
      </w:r>
      <w:r w:rsidRPr="001D78ED">
        <w:rPr>
          <w:rFonts w:ascii="Arial" w:hAnsi="Arial" w:cs="Arial"/>
          <w:sz w:val="20"/>
        </w:rPr>
        <w:t>(10 lignes environ)</w:t>
      </w:r>
    </w:p>
    <w:p w14:paraId="1FB8A35A" w14:textId="77777777" w:rsidR="007E4B38" w:rsidRPr="001D78ED" w:rsidRDefault="007E4B38" w:rsidP="0008373E">
      <w:pPr>
        <w:jc w:val="both"/>
        <w:rPr>
          <w:rFonts w:ascii="Arial" w:hAnsi="Arial" w:cs="Arial"/>
          <w:sz w:val="20"/>
        </w:rPr>
      </w:pPr>
    </w:p>
    <w:p w14:paraId="19F925DC" w14:textId="0EEDDB6D" w:rsidR="0008373E" w:rsidRPr="00392D91" w:rsidRDefault="0008373E" w:rsidP="0008373E">
      <w:pPr>
        <w:jc w:val="both"/>
        <w:rPr>
          <w:rFonts w:ascii="Arial" w:hAnsi="Arial" w:cs="Arial"/>
          <w:b/>
          <w:bCs/>
          <w:sz w:val="20"/>
        </w:rPr>
      </w:pPr>
      <w:r w:rsidRPr="001D78ED">
        <w:rPr>
          <w:rFonts w:ascii="Arial" w:hAnsi="Arial" w:cs="Arial"/>
          <w:b/>
          <w:bCs/>
          <w:sz w:val="20"/>
        </w:rPr>
        <w:t>12.</w:t>
      </w:r>
      <w:r w:rsidRPr="001D78ED">
        <w:rPr>
          <w:rFonts w:ascii="Arial" w:hAnsi="Arial" w:cs="Arial"/>
          <w:b/>
          <w:bCs/>
          <w:sz w:val="20"/>
        </w:rPr>
        <w:tab/>
        <w:t xml:space="preserve">En quoi votre projet est-il innovant selon vous ? </w:t>
      </w:r>
      <w:r w:rsidRPr="001D78ED">
        <w:rPr>
          <w:rFonts w:ascii="Arial" w:hAnsi="Arial" w:cs="Arial"/>
          <w:sz w:val="20"/>
        </w:rPr>
        <w:t>(5 à 10 lignes)</w:t>
      </w:r>
    </w:p>
    <w:p w14:paraId="73E84A7C" w14:textId="77777777" w:rsidR="007E4B38" w:rsidRPr="001D78ED" w:rsidRDefault="007E4B38" w:rsidP="0008373E">
      <w:pPr>
        <w:jc w:val="both"/>
        <w:rPr>
          <w:rFonts w:ascii="Arial" w:hAnsi="Arial" w:cs="Arial"/>
          <w:sz w:val="20"/>
        </w:rPr>
      </w:pPr>
    </w:p>
    <w:p w14:paraId="33EA8078" w14:textId="65C342FD" w:rsidR="0008373E" w:rsidRPr="00392D91" w:rsidRDefault="0008373E" w:rsidP="0008373E">
      <w:pPr>
        <w:jc w:val="both"/>
        <w:rPr>
          <w:rFonts w:ascii="Arial" w:hAnsi="Arial" w:cs="Arial"/>
          <w:b/>
          <w:bCs/>
        </w:rPr>
      </w:pPr>
      <w:r w:rsidRPr="001D78ED">
        <w:rPr>
          <w:rFonts w:ascii="Arial" w:hAnsi="Arial" w:cs="Arial"/>
          <w:b/>
          <w:bCs/>
          <w:sz w:val="20"/>
        </w:rPr>
        <w:t xml:space="preserve">13. </w:t>
      </w:r>
      <w:r w:rsidRPr="001D78ED">
        <w:rPr>
          <w:rFonts w:ascii="Arial" w:hAnsi="Arial" w:cs="Arial"/>
          <w:b/>
          <w:bCs/>
          <w:sz w:val="20"/>
        </w:rPr>
        <w:tab/>
        <w:t>Quelle a été la durée de mise en place du projet (en nombre de mois) ?</w:t>
      </w:r>
    </w:p>
    <w:p w14:paraId="7B0FEC9C" w14:textId="77777777" w:rsidR="007E4B38" w:rsidRPr="001D78ED" w:rsidRDefault="007E4B38" w:rsidP="0008373E">
      <w:pPr>
        <w:jc w:val="both"/>
        <w:rPr>
          <w:rFonts w:ascii="Arial" w:hAnsi="Arial" w:cs="Arial"/>
          <w:sz w:val="20"/>
        </w:rPr>
      </w:pPr>
    </w:p>
    <w:p w14:paraId="40223CC3" w14:textId="137AB6CB" w:rsidR="0008373E" w:rsidRPr="00392D91" w:rsidRDefault="0008373E" w:rsidP="0008373E">
      <w:pPr>
        <w:jc w:val="both"/>
        <w:rPr>
          <w:rFonts w:ascii="Arial" w:hAnsi="Arial" w:cs="Arial"/>
          <w:b/>
          <w:bCs/>
          <w:sz w:val="20"/>
        </w:rPr>
      </w:pPr>
      <w:r w:rsidRPr="001D78ED">
        <w:rPr>
          <w:rFonts w:ascii="Arial" w:hAnsi="Arial" w:cs="Arial"/>
          <w:b/>
          <w:bCs/>
          <w:sz w:val="20"/>
        </w:rPr>
        <w:t>14.</w:t>
      </w:r>
      <w:r w:rsidRPr="001D78ED">
        <w:rPr>
          <w:rFonts w:ascii="Arial" w:hAnsi="Arial" w:cs="Arial"/>
          <w:b/>
          <w:bCs/>
          <w:sz w:val="20"/>
        </w:rPr>
        <w:tab/>
        <w:t xml:space="preserve">Combien de personnes ont participé à sa réalisation ? </w:t>
      </w:r>
    </w:p>
    <w:p w14:paraId="722BA479" w14:textId="77777777" w:rsidR="007E4B38" w:rsidRPr="001D78ED" w:rsidRDefault="007E4B38" w:rsidP="0008373E">
      <w:pPr>
        <w:jc w:val="both"/>
        <w:rPr>
          <w:rFonts w:ascii="Arial" w:hAnsi="Arial" w:cs="Arial"/>
          <w:sz w:val="20"/>
        </w:rPr>
      </w:pPr>
    </w:p>
    <w:p w14:paraId="7C81C9B2" w14:textId="77777777" w:rsidR="0008373E" w:rsidRPr="001D78ED" w:rsidRDefault="0008373E" w:rsidP="0008373E">
      <w:pPr>
        <w:jc w:val="both"/>
        <w:rPr>
          <w:rFonts w:ascii="Arial" w:hAnsi="Arial" w:cs="Arial"/>
          <w:b/>
          <w:bCs/>
          <w:sz w:val="20"/>
        </w:rPr>
      </w:pPr>
      <w:r w:rsidRPr="001D78ED">
        <w:rPr>
          <w:rFonts w:ascii="Arial" w:hAnsi="Arial" w:cs="Arial"/>
          <w:b/>
          <w:bCs/>
          <w:sz w:val="20"/>
        </w:rPr>
        <w:t>15.</w:t>
      </w:r>
      <w:r w:rsidRPr="001D78ED">
        <w:rPr>
          <w:rFonts w:ascii="Arial" w:hAnsi="Arial" w:cs="Arial"/>
          <w:b/>
          <w:bCs/>
          <w:sz w:val="20"/>
        </w:rPr>
        <w:tab/>
        <w:t xml:space="preserve">Y-a-t-il eu un budget spécifique alloué pour cette innovation ? </w:t>
      </w:r>
    </w:p>
    <w:p w14:paraId="1A23AF19" w14:textId="011E5A73" w:rsidR="0008373E" w:rsidRPr="001D78ED" w:rsidRDefault="0008373E" w:rsidP="00851343">
      <w:pPr>
        <w:spacing w:after="0"/>
        <w:ind w:firstLine="708"/>
        <w:jc w:val="both"/>
        <w:rPr>
          <w:rFonts w:ascii="Arial" w:hAnsi="Arial" w:cs="Arial"/>
          <w:sz w:val="20"/>
        </w:rPr>
      </w:pPr>
      <w:r w:rsidRPr="001D78ED">
        <w:rPr>
          <w:rFonts w:ascii="Arial" w:hAnsi="Arial" w:cs="Arial"/>
          <w:sz w:val="20"/>
        </w:rPr>
        <w:fldChar w:fldCharType="begin">
          <w:ffData>
            <w:name w:val="CaseACocher19"/>
            <w:enabled/>
            <w:calcOnExit w:val="0"/>
            <w:checkBox>
              <w:sizeAuto/>
              <w:default w:val="0"/>
            </w:checkBox>
          </w:ffData>
        </w:fldChar>
      </w:r>
      <w:bookmarkStart w:id="19" w:name="CaseACocher19"/>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19"/>
      <w:r w:rsidRPr="001D78ED">
        <w:rPr>
          <w:rFonts w:ascii="Arial" w:hAnsi="Arial" w:cs="Arial"/>
          <w:sz w:val="20"/>
        </w:rPr>
        <w:t xml:space="preserve"> Si oui, quel a été le budget global :</w:t>
      </w:r>
      <w:r w:rsidR="007E4B38">
        <w:rPr>
          <w:rFonts w:ascii="Arial" w:hAnsi="Arial" w:cs="Arial"/>
          <w:sz w:val="20"/>
        </w:rPr>
        <w:t xml:space="preserve"> </w:t>
      </w:r>
    </w:p>
    <w:p w14:paraId="66010841" w14:textId="77777777" w:rsidR="0008373E" w:rsidRPr="001D78ED" w:rsidRDefault="0008373E" w:rsidP="00851343">
      <w:pPr>
        <w:spacing w:after="0"/>
        <w:ind w:firstLine="708"/>
        <w:jc w:val="both"/>
        <w:rPr>
          <w:rFonts w:ascii="Arial" w:hAnsi="Arial" w:cs="Arial"/>
          <w:sz w:val="20"/>
        </w:rPr>
      </w:pPr>
      <w:r w:rsidRPr="001D78ED">
        <w:rPr>
          <w:rFonts w:ascii="Arial" w:hAnsi="Arial" w:cs="Arial"/>
          <w:sz w:val="20"/>
        </w:rPr>
        <w:fldChar w:fldCharType="begin">
          <w:ffData>
            <w:name w:val="CaseACocher20"/>
            <w:enabled/>
            <w:calcOnExit w:val="0"/>
            <w:checkBox>
              <w:sizeAuto/>
              <w:default w:val="0"/>
            </w:checkBox>
          </w:ffData>
        </w:fldChar>
      </w:r>
      <w:bookmarkStart w:id="20" w:name="CaseACocher20"/>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0"/>
      <w:r w:rsidRPr="001D78ED">
        <w:rPr>
          <w:rFonts w:ascii="Arial" w:hAnsi="Arial" w:cs="Arial"/>
          <w:sz w:val="20"/>
        </w:rPr>
        <w:t xml:space="preserve"> Non </w:t>
      </w:r>
    </w:p>
    <w:p w14:paraId="20546138" w14:textId="77777777" w:rsidR="0008373E" w:rsidRPr="001D78ED" w:rsidRDefault="0008373E" w:rsidP="0008373E">
      <w:pPr>
        <w:jc w:val="both"/>
        <w:rPr>
          <w:rFonts w:ascii="Arial" w:hAnsi="Arial" w:cs="Arial"/>
          <w:sz w:val="20"/>
        </w:rPr>
      </w:pPr>
    </w:p>
    <w:p w14:paraId="602256B1" w14:textId="77777777" w:rsidR="0008373E" w:rsidRPr="001D78ED" w:rsidRDefault="0008373E" w:rsidP="0008373E">
      <w:pPr>
        <w:jc w:val="both"/>
        <w:rPr>
          <w:rFonts w:ascii="Arial" w:hAnsi="Arial" w:cs="Arial"/>
          <w:b/>
          <w:bCs/>
          <w:sz w:val="20"/>
        </w:rPr>
      </w:pPr>
      <w:r w:rsidRPr="001D78ED">
        <w:rPr>
          <w:rFonts w:ascii="Arial" w:hAnsi="Arial" w:cs="Arial"/>
          <w:b/>
          <w:bCs/>
          <w:sz w:val="20"/>
        </w:rPr>
        <w:t>16.</w:t>
      </w:r>
      <w:r w:rsidRPr="001D78ED">
        <w:rPr>
          <w:rFonts w:ascii="Arial" w:hAnsi="Arial" w:cs="Arial"/>
          <w:b/>
          <w:bCs/>
          <w:sz w:val="20"/>
        </w:rPr>
        <w:tab/>
        <w:t xml:space="preserve">Avez-vous eu recours à un ou des prestataires externes pour mettre en place votre projet ? </w:t>
      </w:r>
    </w:p>
    <w:p w14:paraId="2064AABB" w14:textId="0480902C" w:rsidR="0008373E" w:rsidRPr="001D78ED" w:rsidRDefault="0008373E" w:rsidP="00851343">
      <w:pPr>
        <w:spacing w:after="0"/>
        <w:ind w:firstLine="708"/>
        <w:jc w:val="both"/>
        <w:rPr>
          <w:rFonts w:ascii="Arial" w:hAnsi="Arial" w:cs="Arial"/>
          <w:sz w:val="20"/>
        </w:rPr>
      </w:pPr>
      <w:r w:rsidRPr="001D78ED">
        <w:rPr>
          <w:rFonts w:ascii="Arial" w:hAnsi="Arial" w:cs="Arial"/>
          <w:sz w:val="20"/>
        </w:rPr>
        <w:fldChar w:fldCharType="begin">
          <w:ffData>
            <w:name w:val="CaseACocher21"/>
            <w:enabled/>
            <w:calcOnExit w:val="0"/>
            <w:checkBox>
              <w:sizeAuto/>
              <w:default w:val="0"/>
            </w:checkBox>
          </w:ffData>
        </w:fldChar>
      </w:r>
      <w:bookmarkStart w:id="21" w:name="CaseACocher21"/>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1"/>
      <w:r w:rsidRPr="001D78ED">
        <w:rPr>
          <w:rFonts w:ascii="Arial" w:hAnsi="Arial" w:cs="Arial"/>
          <w:sz w:val="20"/>
        </w:rPr>
        <w:t xml:space="preserve"> Oui, si oui, quels types de prestataires :</w:t>
      </w:r>
      <w:r w:rsidR="007E4B38">
        <w:rPr>
          <w:rFonts w:ascii="Arial" w:hAnsi="Arial" w:cs="Arial"/>
          <w:sz w:val="20"/>
        </w:rPr>
        <w:t xml:space="preserve"> </w:t>
      </w:r>
    </w:p>
    <w:p w14:paraId="50F68706" w14:textId="77777777" w:rsidR="0008373E" w:rsidRPr="001D78ED" w:rsidRDefault="0008373E" w:rsidP="00851343">
      <w:pPr>
        <w:spacing w:after="0"/>
        <w:ind w:firstLine="708"/>
        <w:jc w:val="both"/>
        <w:rPr>
          <w:rFonts w:ascii="Arial" w:hAnsi="Arial" w:cs="Arial"/>
          <w:sz w:val="20"/>
        </w:rPr>
      </w:pPr>
      <w:r w:rsidRPr="001D78ED">
        <w:rPr>
          <w:rFonts w:ascii="Arial" w:hAnsi="Arial" w:cs="Arial"/>
          <w:sz w:val="20"/>
        </w:rPr>
        <w:fldChar w:fldCharType="begin">
          <w:ffData>
            <w:name w:val="CaseACocher22"/>
            <w:enabled/>
            <w:calcOnExit w:val="0"/>
            <w:checkBox>
              <w:sizeAuto/>
              <w:default w:val="0"/>
            </w:checkBox>
          </w:ffData>
        </w:fldChar>
      </w:r>
      <w:bookmarkStart w:id="22" w:name="CaseACocher22"/>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2"/>
      <w:r w:rsidRPr="001D78ED">
        <w:rPr>
          <w:rFonts w:ascii="Arial" w:hAnsi="Arial" w:cs="Arial"/>
          <w:sz w:val="20"/>
        </w:rPr>
        <w:t xml:space="preserve"> Non </w:t>
      </w:r>
    </w:p>
    <w:p w14:paraId="4571145E" w14:textId="77777777" w:rsidR="0008373E" w:rsidRPr="001D78ED" w:rsidRDefault="0008373E" w:rsidP="0008373E">
      <w:pPr>
        <w:jc w:val="both"/>
        <w:rPr>
          <w:rFonts w:ascii="Arial" w:hAnsi="Arial" w:cs="Arial"/>
          <w:sz w:val="20"/>
        </w:rPr>
      </w:pPr>
    </w:p>
    <w:p w14:paraId="29289B5B" w14:textId="5102F9AF" w:rsidR="007E4B38" w:rsidRDefault="0008373E" w:rsidP="0008373E">
      <w:pPr>
        <w:jc w:val="both"/>
        <w:rPr>
          <w:rFonts w:ascii="Arial" w:hAnsi="Arial" w:cs="Arial"/>
          <w:b/>
          <w:bCs/>
          <w:sz w:val="20"/>
        </w:rPr>
      </w:pPr>
      <w:r w:rsidRPr="001D78ED">
        <w:rPr>
          <w:rFonts w:ascii="Arial" w:hAnsi="Arial" w:cs="Arial"/>
          <w:b/>
          <w:bCs/>
          <w:sz w:val="20"/>
        </w:rPr>
        <w:t>17.</w:t>
      </w:r>
      <w:r w:rsidRPr="001D78ED">
        <w:rPr>
          <w:rFonts w:ascii="Arial" w:hAnsi="Arial" w:cs="Arial"/>
          <w:b/>
          <w:bCs/>
          <w:sz w:val="20"/>
        </w:rPr>
        <w:tab/>
        <w:t>Souhaitez-vous ajouter un autre point ? (</w:t>
      </w:r>
      <w:proofErr w:type="gramStart"/>
      <w:r w:rsidRPr="001D78ED">
        <w:rPr>
          <w:rFonts w:ascii="Arial" w:hAnsi="Arial" w:cs="Arial"/>
          <w:b/>
          <w:bCs/>
          <w:sz w:val="20"/>
        </w:rPr>
        <w:t>difficultés</w:t>
      </w:r>
      <w:proofErr w:type="gramEnd"/>
      <w:r w:rsidRPr="001D78ED">
        <w:rPr>
          <w:rFonts w:ascii="Arial" w:hAnsi="Arial" w:cs="Arial"/>
          <w:b/>
          <w:bCs/>
          <w:sz w:val="20"/>
        </w:rPr>
        <w:t xml:space="preserve"> rencontrées, bonnes pratiques à promouvoir, bénéfices additionnels, nouvelles compétences développées …) ?</w:t>
      </w:r>
    </w:p>
    <w:p w14:paraId="7A319B38" w14:textId="5327A9C6" w:rsidR="007E4B38" w:rsidRPr="007E4B38" w:rsidRDefault="007E4B38" w:rsidP="0008373E">
      <w:pPr>
        <w:jc w:val="both"/>
        <w:rPr>
          <w:rFonts w:ascii="Arial" w:hAnsi="Arial" w:cs="Arial"/>
          <w:b/>
          <w:bCs/>
          <w:sz w:val="20"/>
        </w:rPr>
      </w:pPr>
    </w:p>
    <w:p w14:paraId="2747BD71" w14:textId="0FDEC227" w:rsidR="0008373E" w:rsidRPr="001D78ED" w:rsidRDefault="0008373E" w:rsidP="0008373E">
      <w:pPr>
        <w:suppressAutoHyphens w:val="0"/>
        <w:spacing w:after="0" w:line="240" w:lineRule="auto"/>
        <w:rPr>
          <w:rFonts w:ascii="Arial" w:hAnsi="Arial" w:cs="Arial"/>
          <w:b/>
          <w:color w:val="0F243E"/>
          <w:sz w:val="24"/>
        </w:rPr>
      </w:pPr>
    </w:p>
    <w:p w14:paraId="71CDE1DB" w14:textId="24F956EC" w:rsidR="0008373E" w:rsidRPr="001D78ED" w:rsidRDefault="0008373E" w:rsidP="00390F88">
      <w:pPr>
        <w:spacing w:after="0" w:line="240" w:lineRule="auto"/>
        <w:jc w:val="both"/>
        <w:outlineLvl w:val="0"/>
        <w:rPr>
          <w:rFonts w:ascii="Arial" w:hAnsi="Arial" w:cs="Arial"/>
          <w:b/>
          <w:color w:val="0F243E"/>
          <w:sz w:val="24"/>
        </w:rPr>
      </w:pPr>
      <w:r w:rsidRPr="001D78ED">
        <w:rPr>
          <w:rFonts w:ascii="Arial" w:hAnsi="Arial" w:cs="Arial"/>
          <w:b/>
          <w:color w:val="0F243E"/>
          <w:sz w:val="24"/>
        </w:rPr>
        <w:t>III. RAPPEL DES MODALITÉS D'ATTRIBUTION DES PRIX</w:t>
      </w:r>
    </w:p>
    <w:p w14:paraId="6D9F8859" w14:textId="77777777" w:rsidR="0008373E" w:rsidRPr="001D78ED" w:rsidRDefault="004E738D" w:rsidP="0008373E">
      <w:pPr>
        <w:jc w:val="both"/>
        <w:rPr>
          <w:rFonts w:ascii="Arial" w:hAnsi="Arial" w:cs="Arial"/>
          <w:sz w:val="20"/>
        </w:rPr>
      </w:pPr>
      <w:r>
        <w:rPr>
          <w:rFonts w:ascii="Arial" w:hAnsi="Arial" w:cs="Arial"/>
          <w:noProof/>
          <w:sz w:val="20"/>
        </w:rPr>
        <w:pict w14:anchorId="1C3EB865">
          <v:rect id="_x0000_i1026" alt="" style="width:452.85pt;height:.05pt;mso-width-percent:0;mso-height-percent:0;mso-width-percent:0;mso-height-percent:0" o:hrpct="999" o:hralign="center" o:hrstd="t" o:hr="t" fillcolor="#a0a0a0" stroked="f"/>
        </w:pict>
      </w:r>
    </w:p>
    <w:p w14:paraId="025E7BCF" w14:textId="42820747" w:rsidR="0008373E" w:rsidRPr="001D78ED" w:rsidRDefault="0008373E" w:rsidP="0008373E">
      <w:pPr>
        <w:jc w:val="both"/>
        <w:rPr>
          <w:rFonts w:ascii="Arial" w:hAnsi="Arial" w:cs="Arial"/>
          <w:sz w:val="20"/>
        </w:rPr>
      </w:pPr>
      <w:r w:rsidRPr="001D78ED">
        <w:rPr>
          <w:rFonts w:ascii="Arial" w:hAnsi="Arial" w:cs="Arial"/>
          <w:b/>
          <w:bCs/>
          <w:sz w:val="20"/>
        </w:rPr>
        <w:t>Pour le Prix du Jury :</w:t>
      </w:r>
      <w:r w:rsidRPr="001D78ED">
        <w:rPr>
          <w:rFonts w:ascii="Arial" w:hAnsi="Arial" w:cs="Arial"/>
          <w:sz w:val="20"/>
        </w:rPr>
        <w:t xml:space="preserve"> 6 Directions juridiques maximum seront sélectionnées par la Rédaction du Village de la Justice. Les directions candidates présenteront leur innovation </w:t>
      </w:r>
      <w:r w:rsidR="00ED3507" w:rsidRPr="001D78ED">
        <w:rPr>
          <w:rFonts w:ascii="Arial" w:hAnsi="Arial" w:cs="Arial"/>
          <w:sz w:val="20"/>
        </w:rPr>
        <w:t xml:space="preserve">en visioconférence </w:t>
      </w:r>
      <w:r w:rsidRPr="001D78ED">
        <w:rPr>
          <w:rFonts w:ascii="Arial" w:hAnsi="Arial" w:cs="Arial"/>
          <w:sz w:val="20"/>
        </w:rPr>
        <w:t xml:space="preserve">pendant 30 minutes (15 minutes de présentation, 15 minutes de questions avec le Jury) </w:t>
      </w:r>
      <w:r w:rsidRPr="001D78ED">
        <w:rPr>
          <w:rFonts w:ascii="Arial" w:hAnsi="Arial" w:cs="Arial"/>
          <w:b/>
          <w:sz w:val="20"/>
        </w:rPr>
        <w:t xml:space="preserve">le </w:t>
      </w:r>
      <w:r w:rsidR="00ED3507" w:rsidRPr="001D78ED">
        <w:rPr>
          <w:rFonts w:ascii="Arial" w:hAnsi="Arial" w:cs="Arial"/>
          <w:b/>
          <w:sz w:val="20"/>
        </w:rPr>
        <w:t>26 avril</w:t>
      </w:r>
      <w:r w:rsidRPr="001D78ED">
        <w:rPr>
          <w:rFonts w:ascii="Arial" w:hAnsi="Arial" w:cs="Arial"/>
          <w:b/>
          <w:sz w:val="20"/>
        </w:rPr>
        <w:t xml:space="preserve"> 2020 </w:t>
      </w:r>
      <w:r w:rsidR="00ED3507" w:rsidRPr="001D78ED">
        <w:rPr>
          <w:rFonts w:ascii="Arial" w:hAnsi="Arial" w:cs="Arial"/>
          <w:b/>
          <w:sz w:val="20"/>
        </w:rPr>
        <w:t>(</w:t>
      </w:r>
      <w:r w:rsidRPr="001D78ED">
        <w:rPr>
          <w:rFonts w:ascii="Arial" w:hAnsi="Arial" w:cs="Arial"/>
          <w:sz w:val="20"/>
        </w:rPr>
        <w:t xml:space="preserve">heure de passage à confirmer) devant un jury composé de directeurs juridiques, d'un professionnel du conseil et animé par un membre de la Rédaction du </w:t>
      </w:r>
      <w:r w:rsidRPr="001D78ED">
        <w:rPr>
          <w:rFonts w:ascii="Arial" w:hAnsi="Arial" w:cs="Arial"/>
          <w:i/>
          <w:iCs/>
          <w:sz w:val="20"/>
        </w:rPr>
        <w:t>Village de la Justice</w:t>
      </w:r>
      <w:r w:rsidRPr="001D78ED">
        <w:rPr>
          <w:rFonts w:ascii="Arial" w:hAnsi="Arial" w:cs="Arial"/>
          <w:sz w:val="20"/>
        </w:rPr>
        <w:t>. Le but est de présenter en détail la genèse et les bénéfices de votre innovation.</w:t>
      </w:r>
    </w:p>
    <w:p w14:paraId="7DC06161" w14:textId="1B804FD2" w:rsidR="0008373E" w:rsidRPr="001D78ED" w:rsidRDefault="0008373E" w:rsidP="0008373E">
      <w:pPr>
        <w:jc w:val="both"/>
        <w:rPr>
          <w:rFonts w:ascii="Arial" w:hAnsi="Arial" w:cs="Arial"/>
          <w:sz w:val="20"/>
        </w:rPr>
      </w:pPr>
      <w:r w:rsidRPr="001D78ED">
        <w:rPr>
          <w:rFonts w:ascii="Arial" w:hAnsi="Arial" w:cs="Arial"/>
          <w:sz w:val="20"/>
        </w:rPr>
        <w:t>Le Jury se réunira ensuite à huis-clos pour décerner le "</w:t>
      </w:r>
      <w:r w:rsidRPr="001D78ED">
        <w:rPr>
          <w:rFonts w:ascii="Arial" w:hAnsi="Arial" w:cs="Arial"/>
          <w:b/>
          <w:bCs/>
          <w:sz w:val="20"/>
        </w:rPr>
        <w:t>Prix du Jury</w:t>
      </w:r>
      <w:r w:rsidRPr="001D78ED">
        <w:rPr>
          <w:rFonts w:ascii="Arial" w:hAnsi="Arial" w:cs="Arial"/>
          <w:sz w:val="20"/>
        </w:rPr>
        <w:t>", remis lors de la Journée du Management Juridique le 24 juin 2021</w:t>
      </w:r>
      <w:r w:rsidR="00ED3507" w:rsidRPr="001D78ED">
        <w:rPr>
          <w:rFonts w:ascii="Arial" w:hAnsi="Arial" w:cs="Arial"/>
          <w:sz w:val="20"/>
        </w:rPr>
        <w:t xml:space="preserve"> (</w:t>
      </w:r>
      <w:hyperlink r:id="rId15">
        <w:r w:rsidRPr="001D78ED">
          <w:rPr>
            <w:rStyle w:val="LienInternet"/>
            <w:rFonts w:ascii="Arial" w:hAnsi="Arial" w:cs="Arial"/>
            <w:sz w:val="20"/>
          </w:rPr>
          <w:t>http://www.journeemanagementjuridique.com</w:t>
        </w:r>
      </w:hyperlink>
      <w:r w:rsidR="00ED3507" w:rsidRPr="001D78ED">
        <w:rPr>
          <w:rStyle w:val="LienInternet"/>
          <w:rFonts w:ascii="Arial" w:hAnsi="Arial" w:cs="Arial"/>
          <w:sz w:val="20"/>
        </w:rPr>
        <w:t>).</w:t>
      </w:r>
    </w:p>
    <w:p w14:paraId="6C9746F1" w14:textId="7D5C28E8" w:rsidR="001D78ED" w:rsidRPr="001D78ED" w:rsidRDefault="001D78ED" w:rsidP="0008373E">
      <w:pPr>
        <w:jc w:val="both"/>
        <w:rPr>
          <w:rFonts w:ascii="Arial" w:hAnsi="Arial" w:cs="Arial"/>
          <w:sz w:val="20"/>
        </w:rPr>
      </w:pPr>
      <w:r w:rsidRPr="001D78ED">
        <w:rPr>
          <w:rFonts w:ascii="Arial" w:hAnsi="Arial" w:cs="Arial"/>
          <w:sz w:val="20"/>
        </w:rPr>
        <w:lastRenderedPageBreak/>
        <w:t>Une demi-journée de tournage sera prévue afin de réaliser la vidéo de présentation de votre projet et</w:t>
      </w:r>
      <w:r w:rsidR="0008373E" w:rsidRPr="001D78ED">
        <w:rPr>
          <w:rFonts w:ascii="Arial" w:hAnsi="Arial" w:cs="Arial"/>
          <w:sz w:val="20"/>
        </w:rPr>
        <w:t xml:space="preserve"> pour laquelle un « script » de présentation vous sera demandé à J-7 (sera lu sur un prompteur).</w:t>
      </w:r>
      <w:r w:rsidRPr="001D78ED">
        <w:rPr>
          <w:rFonts w:ascii="Arial" w:hAnsi="Arial" w:cs="Arial"/>
          <w:sz w:val="20"/>
        </w:rPr>
        <w:t xml:space="preserve"> </w:t>
      </w:r>
      <w:r w:rsidR="00DC7F79">
        <w:rPr>
          <w:rFonts w:ascii="Arial" w:hAnsi="Arial" w:cs="Arial"/>
          <w:sz w:val="20"/>
        </w:rPr>
        <w:t>Le tournage est prévu pour tous les candidats à Paris, cependant en f</w:t>
      </w:r>
      <w:r w:rsidRPr="001D78ED">
        <w:rPr>
          <w:rFonts w:ascii="Arial" w:hAnsi="Arial" w:cs="Arial"/>
          <w:sz w:val="20"/>
        </w:rPr>
        <w:t xml:space="preserve">onction de la situation sanitaire, le tournage </w:t>
      </w:r>
      <w:r w:rsidR="00DC7F79">
        <w:rPr>
          <w:rFonts w:ascii="Arial" w:hAnsi="Arial" w:cs="Arial"/>
          <w:sz w:val="20"/>
        </w:rPr>
        <w:t>pourra avoir</w:t>
      </w:r>
      <w:r w:rsidRPr="001D78ED">
        <w:rPr>
          <w:rFonts w:ascii="Arial" w:hAnsi="Arial" w:cs="Arial"/>
          <w:sz w:val="20"/>
        </w:rPr>
        <w:t xml:space="preserve"> lieu à Paris</w:t>
      </w:r>
      <w:r w:rsidR="00DC7F79">
        <w:rPr>
          <w:rFonts w:ascii="Arial" w:hAnsi="Arial" w:cs="Arial"/>
          <w:sz w:val="20"/>
        </w:rPr>
        <w:t xml:space="preserve"> pour les entreprises situées en Île-de-France</w:t>
      </w:r>
      <w:r w:rsidRPr="001D78ED">
        <w:rPr>
          <w:rFonts w:ascii="Arial" w:hAnsi="Arial" w:cs="Arial"/>
          <w:sz w:val="20"/>
        </w:rPr>
        <w:t xml:space="preserve">, </w:t>
      </w:r>
      <w:r w:rsidR="00DC7F79">
        <w:rPr>
          <w:rFonts w:ascii="Arial" w:hAnsi="Arial" w:cs="Arial"/>
          <w:sz w:val="20"/>
        </w:rPr>
        <w:t xml:space="preserve">ou </w:t>
      </w:r>
      <w:r w:rsidRPr="001D78ED">
        <w:rPr>
          <w:rFonts w:ascii="Arial" w:hAnsi="Arial" w:cs="Arial"/>
          <w:sz w:val="20"/>
        </w:rPr>
        <w:t>dans vos locaux</w:t>
      </w:r>
      <w:r w:rsidR="00DC7F79">
        <w:rPr>
          <w:rFonts w:ascii="Arial" w:hAnsi="Arial" w:cs="Arial"/>
          <w:sz w:val="20"/>
        </w:rPr>
        <w:t xml:space="preserve"> pour les entreprises en régions</w:t>
      </w:r>
      <w:r w:rsidRPr="001D78ED">
        <w:rPr>
          <w:rFonts w:ascii="Arial" w:hAnsi="Arial" w:cs="Arial"/>
          <w:sz w:val="20"/>
        </w:rPr>
        <w:t>.</w:t>
      </w:r>
    </w:p>
    <w:p w14:paraId="2F77867A" w14:textId="2418F5B8" w:rsidR="0008373E" w:rsidRPr="001D78ED" w:rsidRDefault="0008373E" w:rsidP="0008373E">
      <w:pPr>
        <w:jc w:val="both"/>
        <w:rPr>
          <w:rFonts w:ascii="Arial" w:hAnsi="Arial" w:cs="Arial"/>
          <w:sz w:val="20"/>
        </w:rPr>
      </w:pPr>
      <w:r w:rsidRPr="001D78ED">
        <w:rPr>
          <w:rFonts w:ascii="Arial" w:hAnsi="Arial" w:cs="Arial"/>
          <w:sz w:val="20"/>
        </w:rPr>
        <w:t>Cette vidéo</w:t>
      </w:r>
      <w:r w:rsidR="001D78ED" w:rsidRPr="001D78ED">
        <w:rPr>
          <w:rFonts w:ascii="Arial" w:hAnsi="Arial" w:cs="Arial"/>
          <w:sz w:val="20"/>
        </w:rPr>
        <w:t xml:space="preserve"> </w:t>
      </w:r>
      <w:r w:rsidRPr="001D78ED">
        <w:rPr>
          <w:rFonts w:ascii="Arial" w:hAnsi="Arial" w:cs="Arial"/>
          <w:sz w:val="20"/>
        </w:rPr>
        <w:t xml:space="preserve">sera publiée sur le site innovation-juridique.eu avec un texte de présentation, pour détailler votre innovation et permettre un vote en ligne par les juristes et avocats (Prix du Public), à partir </w:t>
      </w:r>
      <w:r w:rsidR="00ED3507" w:rsidRPr="001D78ED">
        <w:rPr>
          <w:rFonts w:ascii="Arial" w:hAnsi="Arial" w:cs="Arial"/>
          <w:sz w:val="20"/>
        </w:rPr>
        <w:t>du 3 mai </w:t>
      </w:r>
      <w:r w:rsidRPr="001D78ED">
        <w:rPr>
          <w:rFonts w:ascii="Arial" w:hAnsi="Arial" w:cs="Arial"/>
          <w:sz w:val="20"/>
        </w:rPr>
        <w:t>202</w:t>
      </w:r>
      <w:r w:rsidR="00ED3507" w:rsidRPr="001D78ED">
        <w:rPr>
          <w:rFonts w:ascii="Arial" w:hAnsi="Arial" w:cs="Arial"/>
          <w:sz w:val="20"/>
        </w:rPr>
        <w:t>1</w:t>
      </w:r>
      <w:r w:rsidRPr="001D78ED">
        <w:rPr>
          <w:rFonts w:ascii="Arial" w:hAnsi="Arial" w:cs="Arial"/>
          <w:sz w:val="20"/>
        </w:rPr>
        <w:t>.</w:t>
      </w:r>
      <w:r w:rsidRPr="001D78ED">
        <w:rPr>
          <w:rFonts w:ascii="Arial" w:hAnsi="Arial" w:cs="Arial"/>
          <w:b/>
          <w:bCs/>
          <w:sz w:val="20"/>
        </w:rPr>
        <w:t xml:space="preserve"> Le "Prix du public"</w:t>
      </w:r>
      <w:r w:rsidRPr="001D78ED">
        <w:rPr>
          <w:rFonts w:ascii="Arial" w:hAnsi="Arial" w:cs="Arial"/>
          <w:sz w:val="20"/>
        </w:rPr>
        <w:t xml:space="preserve"> sera remis lors de la même Journée du Management Juridique le 24</w:t>
      </w:r>
      <w:r w:rsidR="00ED3507" w:rsidRPr="001D78ED">
        <w:rPr>
          <w:rFonts w:ascii="Arial" w:hAnsi="Arial" w:cs="Arial"/>
          <w:sz w:val="20"/>
        </w:rPr>
        <w:t> </w:t>
      </w:r>
      <w:r w:rsidRPr="001D78ED">
        <w:rPr>
          <w:rFonts w:ascii="Arial" w:hAnsi="Arial" w:cs="Arial"/>
          <w:sz w:val="20"/>
        </w:rPr>
        <w:t>juin</w:t>
      </w:r>
      <w:r w:rsidR="00ED3507" w:rsidRPr="001D78ED">
        <w:rPr>
          <w:rFonts w:ascii="Arial" w:hAnsi="Arial" w:cs="Arial"/>
          <w:sz w:val="20"/>
        </w:rPr>
        <w:t> </w:t>
      </w:r>
      <w:r w:rsidRPr="001D78ED">
        <w:rPr>
          <w:rFonts w:ascii="Arial" w:hAnsi="Arial" w:cs="Arial"/>
          <w:sz w:val="20"/>
        </w:rPr>
        <w:t>2021, après vote en ligne par les internautes, sur le critère de la meilleure note moyenne.</w:t>
      </w:r>
    </w:p>
    <w:p w14:paraId="039DB6A5" w14:textId="342EA1E9" w:rsidR="0008373E" w:rsidRPr="001D78ED" w:rsidRDefault="0008373E" w:rsidP="0008373E">
      <w:pPr>
        <w:rPr>
          <w:rFonts w:ascii="Arial" w:hAnsi="Arial" w:cs="Arial"/>
        </w:rPr>
      </w:pPr>
    </w:p>
    <w:p w14:paraId="792EB282" w14:textId="391FF6B4" w:rsidR="00390F88" w:rsidRPr="001D78ED" w:rsidRDefault="00390F88" w:rsidP="00390F88">
      <w:pPr>
        <w:spacing w:after="0" w:line="240" w:lineRule="auto"/>
        <w:jc w:val="both"/>
        <w:outlineLvl w:val="0"/>
        <w:rPr>
          <w:rFonts w:ascii="Arial" w:hAnsi="Arial" w:cs="Arial"/>
          <w:b/>
          <w:color w:val="0F243E"/>
          <w:sz w:val="24"/>
        </w:rPr>
      </w:pPr>
      <w:r w:rsidRPr="001D78ED">
        <w:rPr>
          <w:rFonts w:ascii="Arial" w:hAnsi="Arial" w:cs="Arial"/>
          <w:b/>
          <w:color w:val="0F243E"/>
          <w:sz w:val="24"/>
        </w:rPr>
        <w:t>IV. CANDIDATURE AU 9</w:t>
      </w:r>
      <w:r w:rsidRPr="001D78ED">
        <w:rPr>
          <w:rFonts w:ascii="Arial" w:hAnsi="Arial" w:cs="Arial"/>
          <w:b/>
          <w:color w:val="0F243E"/>
          <w:sz w:val="24"/>
          <w:vertAlign w:val="superscript"/>
        </w:rPr>
        <w:t>ÈME</w:t>
      </w:r>
      <w:r w:rsidRPr="001D78ED">
        <w:rPr>
          <w:rFonts w:ascii="Arial" w:hAnsi="Arial" w:cs="Arial"/>
          <w:b/>
          <w:color w:val="0F243E"/>
          <w:sz w:val="24"/>
        </w:rPr>
        <w:t xml:space="preserve"> PRIX DE L’INNOVATION EN MANAGEMENT JURIDIQUE</w:t>
      </w:r>
    </w:p>
    <w:p w14:paraId="0F832834" w14:textId="77777777" w:rsidR="00390F88" w:rsidRPr="001D78ED" w:rsidRDefault="004E738D" w:rsidP="00390F88">
      <w:pPr>
        <w:jc w:val="both"/>
        <w:outlineLvl w:val="0"/>
        <w:rPr>
          <w:rFonts w:ascii="Arial" w:hAnsi="Arial" w:cs="Arial"/>
        </w:rPr>
      </w:pPr>
      <w:r>
        <w:rPr>
          <w:rFonts w:ascii="Arial" w:hAnsi="Arial" w:cs="Arial"/>
          <w:noProof/>
        </w:rPr>
        <w:pict w14:anchorId="7A5F78F9">
          <v:rect id="_x0000_i1025" alt="" style="width:452.85pt;height:.05pt;mso-width-percent:0;mso-height-percent:0;mso-width-percent:0;mso-height-percent:0" o:hrpct="999" o:hralign="center" o:hrstd="t" o:hr="t" fillcolor="#a0a0a0" stroked="f"/>
        </w:pict>
      </w:r>
    </w:p>
    <w:p w14:paraId="7E2361E4" w14:textId="28B231A5" w:rsidR="00390F88" w:rsidRPr="001D78ED" w:rsidRDefault="00390F88" w:rsidP="00390F88">
      <w:pPr>
        <w:jc w:val="both"/>
        <w:rPr>
          <w:rFonts w:ascii="Arial" w:hAnsi="Arial" w:cs="Arial"/>
          <w:sz w:val="20"/>
        </w:rPr>
      </w:pPr>
      <w:r w:rsidRPr="001D78ED">
        <w:rPr>
          <w:rFonts w:ascii="Arial" w:hAnsi="Arial" w:cs="Arial"/>
          <w:sz w:val="20"/>
        </w:rPr>
        <w:fldChar w:fldCharType="begin">
          <w:ffData>
            <w:name w:val="CaseACocher23"/>
            <w:enabled/>
            <w:calcOnExit w:val="0"/>
            <w:checkBox>
              <w:sizeAuto/>
              <w:default w:val="0"/>
            </w:checkBox>
          </w:ffData>
        </w:fldChar>
      </w:r>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r w:rsidRPr="001D78ED">
        <w:rPr>
          <w:rFonts w:ascii="Arial" w:hAnsi="Arial" w:cs="Arial"/>
          <w:sz w:val="20"/>
        </w:rPr>
        <w:t xml:space="preserve"> J’ai pris connaissance du Règlement du 9</w:t>
      </w:r>
      <w:r w:rsidRPr="001D78ED">
        <w:rPr>
          <w:rFonts w:ascii="Arial" w:hAnsi="Arial" w:cs="Arial"/>
          <w:sz w:val="20"/>
          <w:vertAlign w:val="superscript"/>
        </w:rPr>
        <w:t>ème</w:t>
      </w:r>
      <w:r w:rsidRPr="001D78ED">
        <w:rPr>
          <w:rFonts w:ascii="Arial" w:hAnsi="Arial" w:cs="Arial"/>
          <w:sz w:val="20"/>
        </w:rPr>
        <w:t xml:space="preserve"> prix de l’Innovation en Management Juridique organisé par le </w:t>
      </w:r>
      <w:r w:rsidRPr="001D78ED">
        <w:rPr>
          <w:rFonts w:ascii="Arial" w:hAnsi="Arial" w:cs="Arial"/>
          <w:i/>
          <w:iCs/>
          <w:sz w:val="20"/>
        </w:rPr>
        <w:t>Village de la Justice</w:t>
      </w:r>
      <w:r w:rsidRPr="001D78ED">
        <w:rPr>
          <w:rFonts w:ascii="Arial" w:hAnsi="Arial" w:cs="Arial"/>
          <w:sz w:val="20"/>
        </w:rPr>
        <w:t xml:space="preserve"> ci-annexé</w:t>
      </w:r>
    </w:p>
    <w:p w14:paraId="59AE7432" w14:textId="77777777" w:rsidR="00390F88" w:rsidRPr="001D78ED" w:rsidRDefault="00390F88" w:rsidP="00390F88">
      <w:pPr>
        <w:jc w:val="both"/>
        <w:rPr>
          <w:rFonts w:ascii="Arial" w:hAnsi="Arial" w:cs="Arial"/>
        </w:rPr>
      </w:pPr>
      <w:r w:rsidRPr="001D78ED">
        <w:rPr>
          <w:rFonts w:ascii="Arial" w:hAnsi="Arial" w:cs="Arial"/>
          <w:sz w:val="20"/>
        </w:rPr>
        <w:fldChar w:fldCharType="begin">
          <w:ffData>
            <w:name w:val="CaseACocher23"/>
            <w:enabled/>
            <w:calcOnExit w:val="0"/>
            <w:checkBox>
              <w:sizeAuto/>
              <w:default w:val="0"/>
            </w:checkBox>
          </w:ffData>
        </w:fldChar>
      </w:r>
      <w:bookmarkStart w:id="23" w:name="CaseACocher23"/>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3"/>
      <w:r w:rsidRPr="001D78ED">
        <w:rPr>
          <w:rFonts w:ascii="Arial" w:hAnsi="Arial" w:cs="Arial"/>
          <w:sz w:val="20"/>
        </w:rPr>
        <w:t xml:space="preserve"> J’accepte que le projet soit présenté sur le site Internet </w:t>
      </w:r>
      <w:hyperlink r:id="rId16">
        <w:r w:rsidRPr="001D78ED">
          <w:rPr>
            <w:rStyle w:val="LienInternet"/>
            <w:rFonts w:ascii="Arial" w:hAnsi="Arial" w:cs="Arial"/>
            <w:sz w:val="20"/>
          </w:rPr>
          <w:t>www.innovation-juridique.eu</w:t>
        </w:r>
      </w:hyperlink>
      <w:r w:rsidRPr="001D78ED">
        <w:rPr>
          <w:rFonts w:ascii="Arial" w:hAnsi="Arial" w:cs="Arial"/>
          <w:sz w:val="20"/>
        </w:rPr>
        <w:t xml:space="preserve"> comme « Projet candidat » pendant au moins 1 an à partir d’avril 2021, si ma candidature est retenue (pourra ensuite être retiré sur simple demande). De même, j'accepte de voir être reproduit le logo de l'entreprise et la photo et vidéo des membres de l'entreprise présentant l'innovation (2 personnes maximum).</w:t>
      </w:r>
    </w:p>
    <w:p w14:paraId="42E0E6F3" w14:textId="13B60DD7" w:rsidR="00DC7F79" w:rsidRDefault="00390F88" w:rsidP="00390F88">
      <w:pPr>
        <w:jc w:val="both"/>
        <w:rPr>
          <w:rFonts w:ascii="Arial" w:hAnsi="Arial" w:cs="Arial"/>
          <w:sz w:val="20"/>
        </w:rPr>
      </w:pPr>
      <w:r w:rsidRPr="001D78ED">
        <w:rPr>
          <w:rFonts w:ascii="Arial" w:hAnsi="Arial" w:cs="Arial"/>
          <w:sz w:val="20"/>
        </w:rPr>
        <w:fldChar w:fldCharType="begin">
          <w:ffData>
            <w:name w:val="CaseACocher24"/>
            <w:enabled/>
            <w:calcOnExit w:val="0"/>
            <w:checkBox>
              <w:sizeAuto/>
              <w:default w:val="0"/>
            </w:checkBox>
          </w:ffData>
        </w:fldChar>
      </w:r>
      <w:bookmarkStart w:id="24" w:name="CaseACocher24"/>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bookmarkEnd w:id="24"/>
      <w:r w:rsidRPr="001D78ED">
        <w:rPr>
          <w:rFonts w:ascii="Arial" w:hAnsi="Arial" w:cs="Arial"/>
          <w:sz w:val="20"/>
        </w:rPr>
        <w:t xml:space="preserve"> Si nous sommes sélectionnés, </w:t>
      </w:r>
      <w:r w:rsidRPr="001D78ED">
        <w:rPr>
          <w:rFonts w:ascii="Arial" w:hAnsi="Arial" w:cs="Arial"/>
          <w:b/>
          <w:bCs/>
          <w:sz w:val="20"/>
        </w:rPr>
        <w:t xml:space="preserve">notre direction juridique sera présente pour une présentation au jury, en visioconférence, le </w:t>
      </w:r>
      <w:r w:rsidR="00ED3507" w:rsidRPr="001D78ED">
        <w:rPr>
          <w:rFonts w:ascii="Arial" w:hAnsi="Arial" w:cs="Arial"/>
          <w:b/>
          <w:bCs/>
          <w:sz w:val="20"/>
        </w:rPr>
        <w:t>26 avril 2021</w:t>
      </w:r>
      <w:r w:rsidRPr="001D78ED">
        <w:rPr>
          <w:rFonts w:ascii="Arial" w:hAnsi="Arial" w:cs="Arial"/>
          <w:b/>
          <w:bCs/>
          <w:sz w:val="20"/>
        </w:rPr>
        <w:t xml:space="preserve"> (2 heures environ, créneau à confirmer) </w:t>
      </w:r>
      <w:r w:rsidRPr="001D78ED">
        <w:rPr>
          <w:rFonts w:ascii="Arial" w:hAnsi="Arial" w:cs="Arial"/>
          <w:sz w:val="20"/>
        </w:rPr>
        <w:t>et, en présentiel, pour la remise des Prix le 24 juin 2021 lors de la Journée du Management Juridique à Paris</w:t>
      </w:r>
      <w:r w:rsidRPr="001D78ED">
        <w:rPr>
          <w:rStyle w:val="Appelnotedebasdep"/>
          <w:rFonts w:ascii="Arial" w:hAnsi="Arial" w:cs="Arial"/>
          <w:sz w:val="20"/>
        </w:rPr>
        <w:footnoteReference w:id="1"/>
      </w:r>
      <w:r w:rsidRPr="001D78ED">
        <w:rPr>
          <w:rFonts w:ascii="Arial" w:hAnsi="Arial" w:cs="Arial"/>
          <w:sz w:val="20"/>
        </w:rPr>
        <w:t>.</w:t>
      </w:r>
    </w:p>
    <w:p w14:paraId="4A3DB3A5" w14:textId="66FC97D6" w:rsidR="00DC7F79" w:rsidRPr="00DC7F79" w:rsidRDefault="00DC7F79" w:rsidP="00390F88">
      <w:pPr>
        <w:jc w:val="both"/>
        <w:rPr>
          <w:rFonts w:ascii="Arial" w:hAnsi="Arial" w:cs="Arial"/>
          <w:sz w:val="20"/>
        </w:rPr>
      </w:pPr>
      <w:r w:rsidRPr="001D78ED">
        <w:rPr>
          <w:rFonts w:ascii="Arial" w:hAnsi="Arial" w:cs="Arial"/>
          <w:sz w:val="20"/>
        </w:rPr>
        <w:fldChar w:fldCharType="begin">
          <w:ffData>
            <w:name w:val="CaseACocher24"/>
            <w:enabled/>
            <w:calcOnExit w:val="0"/>
            <w:checkBox>
              <w:sizeAuto/>
              <w:default w:val="0"/>
            </w:checkBox>
          </w:ffData>
        </w:fldChar>
      </w:r>
      <w:r w:rsidRPr="001D78ED">
        <w:rPr>
          <w:rFonts w:ascii="Arial" w:hAnsi="Arial" w:cs="Arial"/>
          <w:sz w:val="20"/>
        </w:rPr>
        <w:instrText xml:space="preserve"> FORMCHECKBOX </w:instrText>
      </w:r>
      <w:r w:rsidR="004E738D">
        <w:rPr>
          <w:rFonts w:ascii="Arial" w:hAnsi="Arial" w:cs="Arial"/>
          <w:sz w:val="20"/>
        </w:rPr>
      </w:r>
      <w:r w:rsidR="004E738D">
        <w:rPr>
          <w:rFonts w:ascii="Arial" w:hAnsi="Arial" w:cs="Arial"/>
          <w:sz w:val="20"/>
        </w:rPr>
        <w:fldChar w:fldCharType="separate"/>
      </w:r>
      <w:r w:rsidRPr="001D78ED">
        <w:rPr>
          <w:rFonts w:ascii="Arial" w:hAnsi="Arial" w:cs="Arial"/>
          <w:sz w:val="20"/>
        </w:rPr>
        <w:fldChar w:fldCharType="end"/>
      </w:r>
      <w:r w:rsidRPr="001D78ED">
        <w:rPr>
          <w:rFonts w:ascii="Arial" w:hAnsi="Arial" w:cs="Arial"/>
          <w:sz w:val="20"/>
        </w:rPr>
        <w:t xml:space="preserve"> Si nous sommes sélectionnés, </w:t>
      </w:r>
      <w:r w:rsidRPr="001D78ED">
        <w:rPr>
          <w:rFonts w:ascii="Arial" w:hAnsi="Arial" w:cs="Arial"/>
          <w:b/>
          <w:bCs/>
          <w:sz w:val="20"/>
        </w:rPr>
        <w:t xml:space="preserve">notre direction juridique </w:t>
      </w:r>
      <w:r>
        <w:rPr>
          <w:rFonts w:ascii="Arial" w:hAnsi="Arial" w:cs="Arial"/>
          <w:b/>
          <w:bCs/>
          <w:sz w:val="20"/>
        </w:rPr>
        <w:t>prendra les mesures nécessaires pour qu'un membre au moins de l'équipe participe au tournage de la vidéo de présentation</w:t>
      </w:r>
      <w:r w:rsidRPr="001D78ED">
        <w:rPr>
          <w:rFonts w:ascii="Arial" w:hAnsi="Arial" w:cs="Arial"/>
          <w:sz w:val="20"/>
        </w:rPr>
        <w:t>.</w:t>
      </w:r>
    </w:p>
    <w:p w14:paraId="38744028" w14:textId="77777777" w:rsidR="00390F88" w:rsidRPr="001D78ED" w:rsidRDefault="00390F88" w:rsidP="00390F88">
      <w:pPr>
        <w:jc w:val="both"/>
        <w:rPr>
          <w:rFonts w:ascii="Arial" w:hAnsi="Arial" w:cs="Arial"/>
          <w:sz w:val="20"/>
          <w:szCs w:val="20"/>
        </w:rPr>
      </w:pPr>
      <w:r w:rsidRPr="001D78ED">
        <w:rPr>
          <w:rFonts w:ascii="Arial" w:hAnsi="Arial" w:cs="Arial"/>
          <w:sz w:val="20"/>
          <w:szCs w:val="20"/>
        </w:rPr>
        <w:fldChar w:fldCharType="begin">
          <w:ffData>
            <w:name w:val="CaseACocher24"/>
            <w:enabled/>
            <w:calcOnExit w:val="0"/>
            <w:checkBox>
              <w:sizeAuto/>
              <w:default w:val="0"/>
            </w:checkBox>
          </w:ffData>
        </w:fldChar>
      </w:r>
      <w:r w:rsidRPr="001D78ED">
        <w:rPr>
          <w:rFonts w:ascii="Arial" w:hAnsi="Arial" w:cs="Arial"/>
          <w:sz w:val="20"/>
          <w:szCs w:val="20"/>
        </w:rPr>
        <w:instrText xml:space="preserve"> FORMCHECKBOX </w:instrText>
      </w:r>
      <w:r w:rsidR="004E738D">
        <w:rPr>
          <w:rFonts w:ascii="Arial" w:hAnsi="Arial" w:cs="Arial"/>
          <w:sz w:val="20"/>
          <w:szCs w:val="20"/>
        </w:rPr>
      </w:r>
      <w:r w:rsidR="004E738D">
        <w:rPr>
          <w:rFonts w:ascii="Arial" w:hAnsi="Arial" w:cs="Arial"/>
          <w:sz w:val="20"/>
          <w:szCs w:val="20"/>
        </w:rPr>
        <w:fldChar w:fldCharType="separate"/>
      </w:r>
      <w:r w:rsidRPr="001D78ED">
        <w:rPr>
          <w:rFonts w:ascii="Arial" w:hAnsi="Arial" w:cs="Arial"/>
          <w:sz w:val="20"/>
          <w:szCs w:val="20"/>
        </w:rPr>
        <w:fldChar w:fldCharType="end"/>
      </w:r>
      <w:r w:rsidRPr="001D78ED">
        <w:rPr>
          <w:rFonts w:ascii="Arial" w:hAnsi="Arial" w:cs="Arial"/>
          <w:sz w:val="20"/>
          <w:szCs w:val="20"/>
        </w:rPr>
        <w:t xml:space="preserve"> Je m’engage à répondre dans les meilleurs délais aux sollicitations de l’équipe LEGI TEAM en vue de l’élaboration des contenus éditoriaux (articles, vidéos, etc.) permettant de faire vivre le Prix de l’Innovation en Management Juridique durant et après l’événement. Par exemple : retours d’expérience sur la préparation au prix et sur le déroulement de l’événement, informations sur d’éventuelles collaborations nées à l’occasion du prix, etc.</w:t>
      </w:r>
    </w:p>
    <w:p w14:paraId="2230D5B4" w14:textId="77777777" w:rsidR="00390F88" w:rsidRPr="001D78ED" w:rsidRDefault="00390F88" w:rsidP="00390F88">
      <w:pPr>
        <w:outlineLvl w:val="0"/>
        <w:rPr>
          <w:rFonts w:ascii="Arial" w:hAnsi="Arial" w:cs="Arial"/>
          <w:b/>
          <w:bCs/>
          <w:i/>
          <w:iCs/>
          <w:sz w:val="20"/>
        </w:rPr>
      </w:pPr>
      <w:r w:rsidRPr="001D78ED">
        <w:rPr>
          <w:rFonts w:ascii="Arial" w:hAnsi="Arial" w:cs="Arial"/>
          <w:b/>
          <w:bCs/>
          <w:i/>
          <w:iCs/>
          <w:sz w:val="20"/>
        </w:rPr>
        <w:t xml:space="preserve">Date, nom et signature : </w:t>
      </w:r>
    </w:p>
    <w:p w14:paraId="22BB399B" w14:textId="7AC11553" w:rsidR="00390F88" w:rsidRPr="001D78ED" w:rsidRDefault="00390F88">
      <w:pPr>
        <w:suppressAutoHyphens w:val="0"/>
        <w:spacing w:after="0" w:line="240" w:lineRule="auto"/>
        <w:rPr>
          <w:rFonts w:ascii="Arial" w:hAnsi="Arial" w:cs="Arial"/>
        </w:rPr>
      </w:pPr>
      <w:r w:rsidRPr="001D78ED">
        <w:rPr>
          <w:rFonts w:ascii="Arial" w:hAnsi="Arial" w:cs="Arial"/>
        </w:rPr>
        <w:br w:type="page"/>
      </w:r>
    </w:p>
    <w:p w14:paraId="7BC54C3D" w14:textId="77777777" w:rsidR="00390F88" w:rsidRPr="001D78ED" w:rsidRDefault="00390F88" w:rsidP="00390F88">
      <w:pPr>
        <w:jc w:val="both"/>
        <w:outlineLvl w:val="0"/>
        <w:rPr>
          <w:rFonts w:ascii="Arial" w:hAnsi="Arial" w:cs="Arial"/>
          <w:b/>
          <w:color w:val="0F243E"/>
          <w:sz w:val="24"/>
        </w:rPr>
      </w:pPr>
      <w:r w:rsidRPr="001D78ED">
        <w:rPr>
          <w:rFonts w:ascii="Arial" w:hAnsi="Arial" w:cs="Arial"/>
          <w:b/>
          <w:color w:val="0F243E"/>
          <w:sz w:val="24"/>
        </w:rPr>
        <w:lastRenderedPageBreak/>
        <w:t>ANNEXE</w:t>
      </w:r>
    </w:p>
    <w:p w14:paraId="230A8689" w14:textId="3FAD7892" w:rsidR="00390F88" w:rsidRPr="001D78ED" w:rsidRDefault="00390F88" w:rsidP="00390F88">
      <w:pPr>
        <w:jc w:val="both"/>
        <w:outlineLvl w:val="0"/>
        <w:rPr>
          <w:rFonts w:ascii="Arial" w:hAnsi="Arial" w:cs="Arial"/>
          <w:b/>
          <w:color w:val="0F243E"/>
          <w:sz w:val="24"/>
        </w:rPr>
      </w:pPr>
      <w:r w:rsidRPr="001D78ED">
        <w:rPr>
          <w:rFonts w:ascii="Arial" w:hAnsi="Arial" w:cs="Arial"/>
          <w:b/>
          <w:color w:val="0F243E"/>
          <w:sz w:val="24"/>
        </w:rPr>
        <w:t>RÈGLEMENT DU 9</w:t>
      </w:r>
      <w:r w:rsidRPr="001D78ED">
        <w:rPr>
          <w:rFonts w:ascii="Arial" w:hAnsi="Arial" w:cs="Arial"/>
          <w:b/>
          <w:color w:val="0F243E"/>
          <w:sz w:val="24"/>
          <w:vertAlign w:val="superscript"/>
        </w:rPr>
        <w:t>ÈME</w:t>
      </w:r>
      <w:r w:rsidRPr="001D78ED">
        <w:rPr>
          <w:rFonts w:ascii="Arial" w:hAnsi="Arial" w:cs="Arial"/>
          <w:b/>
          <w:color w:val="0F243E"/>
          <w:sz w:val="24"/>
        </w:rPr>
        <w:t xml:space="preserve"> PRIX DE L’INNOVATION EN MANAGEMENT JURIDIQUE DES DIRECTIONS JURIDIQUES ORGANISÉ PAR LE </w:t>
      </w:r>
      <w:r w:rsidRPr="001D78ED">
        <w:rPr>
          <w:rFonts w:ascii="Arial" w:hAnsi="Arial" w:cs="Arial"/>
          <w:b/>
          <w:i/>
          <w:iCs/>
          <w:color w:val="0F243E"/>
          <w:sz w:val="24"/>
        </w:rPr>
        <w:t>VILLAGE DE LA JUSTICE</w:t>
      </w:r>
      <w:r w:rsidRPr="001D78ED">
        <w:rPr>
          <w:rFonts w:ascii="Arial" w:hAnsi="Arial" w:cs="Arial"/>
          <w:b/>
          <w:color w:val="0F243E"/>
          <w:sz w:val="24"/>
        </w:rPr>
        <w:t>.</w:t>
      </w:r>
    </w:p>
    <w:p w14:paraId="65D7EDE4" w14:textId="66720719" w:rsidR="00390F88" w:rsidRPr="001D78ED" w:rsidRDefault="00390F88" w:rsidP="00390F88">
      <w:pPr>
        <w:pStyle w:val="reglement"/>
        <w:spacing w:beforeAutospacing="0" w:afterAutospacing="0"/>
        <w:contextualSpacing/>
        <w:jc w:val="center"/>
        <w:rPr>
          <w:rFonts w:ascii="Arial" w:hAnsi="Arial" w:cs="Arial"/>
          <w:i/>
          <w:iCs/>
          <w:sz w:val="20"/>
          <w:szCs w:val="20"/>
        </w:rPr>
      </w:pPr>
      <w:r w:rsidRPr="001D78ED">
        <w:rPr>
          <w:rFonts w:ascii="Arial" w:hAnsi="Arial" w:cs="Arial"/>
          <w:i/>
          <w:iCs/>
          <w:sz w:val="20"/>
          <w:szCs w:val="20"/>
        </w:rPr>
        <w:t>Fait le 18 février 2021 à Issy-les-Moulineaux</w:t>
      </w:r>
    </w:p>
    <w:p w14:paraId="299CD790" w14:textId="1F8B1597" w:rsidR="00390F88" w:rsidRPr="001D78ED" w:rsidRDefault="00390F88" w:rsidP="00390F88">
      <w:pPr>
        <w:pStyle w:val="reglement"/>
        <w:spacing w:before="240" w:beforeAutospacing="0" w:after="120" w:afterAutospacing="0"/>
        <w:jc w:val="both"/>
        <w:rPr>
          <w:rFonts w:ascii="Arial" w:hAnsi="Arial" w:cs="Arial"/>
          <w:sz w:val="20"/>
          <w:szCs w:val="20"/>
        </w:rPr>
      </w:pPr>
      <w:r w:rsidRPr="001D78ED">
        <w:rPr>
          <w:rFonts w:ascii="Arial" w:hAnsi="Arial" w:cs="Arial"/>
          <w:b/>
          <w:sz w:val="20"/>
          <w:szCs w:val="20"/>
        </w:rPr>
        <w:t>Article 1 – Organisation du 9</w:t>
      </w:r>
      <w:r w:rsidRPr="001D78ED">
        <w:rPr>
          <w:rFonts w:ascii="Arial" w:hAnsi="Arial" w:cs="Arial"/>
          <w:b/>
          <w:sz w:val="20"/>
          <w:szCs w:val="20"/>
          <w:vertAlign w:val="superscript"/>
        </w:rPr>
        <w:t>ème</w:t>
      </w:r>
      <w:r w:rsidRPr="001D78ED">
        <w:rPr>
          <w:rFonts w:ascii="Arial" w:hAnsi="Arial" w:cs="Arial"/>
          <w:b/>
          <w:sz w:val="20"/>
          <w:szCs w:val="20"/>
        </w:rPr>
        <w:t xml:space="preserve"> Prix de l’Innovation en Management Juridique</w:t>
      </w:r>
    </w:p>
    <w:p w14:paraId="01066E68"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Prix de l’Innovation en Management Juridique des directions juridiques est organisé par le </w:t>
      </w:r>
      <w:r w:rsidRPr="001D78ED">
        <w:rPr>
          <w:rFonts w:ascii="Arial" w:hAnsi="Arial" w:cs="Arial"/>
          <w:i/>
          <w:iCs/>
          <w:sz w:val="20"/>
          <w:szCs w:val="20"/>
        </w:rPr>
        <w:t>Village de la Justice</w:t>
      </w:r>
      <w:r w:rsidRPr="001D78ED">
        <w:rPr>
          <w:rFonts w:ascii="Arial" w:hAnsi="Arial" w:cs="Arial"/>
          <w:sz w:val="20"/>
          <w:szCs w:val="20"/>
        </w:rPr>
        <w:t xml:space="preserve">, </w:t>
      </w:r>
      <w:hyperlink r:id="rId17">
        <w:r w:rsidRPr="001D78ED">
          <w:rPr>
            <w:rStyle w:val="LienInternet"/>
            <w:rFonts w:ascii="Arial" w:hAnsi="Arial" w:cs="Arial"/>
            <w:sz w:val="20"/>
            <w:szCs w:val="20"/>
          </w:rPr>
          <w:t>www.village-justice.com</w:t>
        </w:r>
      </w:hyperlink>
      <w:r w:rsidRPr="001D78ED">
        <w:rPr>
          <w:rFonts w:ascii="Arial" w:hAnsi="Arial" w:cs="Arial"/>
          <w:sz w:val="20"/>
          <w:szCs w:val="20"/>
        </w:rPr>
        <w:t>,  site Internet notamment dédié aux professionnels du droit. Il a pour vocation de fournir des informations et des services concernant le management et les métiers du droit.</w:t>
      </w:r>
    </w:p>
    <w:p w14:paraId="6EC63D02" w14:textId="2ED85F96"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w:t>
      </w:r>
      <w:r w:rsidRPr="001D78ED">
        <w:rPr>
          <w:rFonts w:ascii="Arial" w:hAnsi="Arial" w:cs="Arial"/>
          <w:i/>
          <w:iCs/>
          <w:sz w:val="20"/>
          <w:szCs w:val="20"/>
        </w:rPr>
        <w:t>Village de la Justice</w:t>
      </w:r>
      <w:r w:rsidRPr="001D78ED">
        <w:rPr>
          <w:rFonts w:ascii="Arial" w:hAnsi="Arial" w:cs="Arial"/>
          <w:sz w:val="20"/>
          <w:szCs w:val="20"/>
        </w:rPr>
        <w:t xml:space="preserve"> est édité par la société LEGI TEAM</w:t>
      </w:r>
      <w:r w:rsidR="00ED3507" w:rsidRPr="001D78ED">
        <w:rPr>
          <w:rFonts w:ascii="Arial" w:hAnsi="Arial" w:cs="Arial"/>
          <w:sz w:val="20"/>
          <w:szCs w:val="20"/>
        </w:rPr>
        <w:t>,</w:t>
      </w:r>
      <w:r w:rsidRPr="001D78ED">
        <w:rPr>
          <w:rFonts w:ascii="Arial" w:hAnsi="Arial" w:cs="Arial"/>
          <w:sz w:val="20"/>
          <w:szCs w:val="20"/>
        </w:rPr>
        <w:t xml:space="preserve"> dont le siège social est situé 198 avenue de Verdun </w:t>
      </w:r>
      <w:r w:rsidR="00ED3507" w:rsidRPr="001D78ED">
        <w:rPr>
          <w:rFonts w:ascii="Arial" w:hAnsi="Arial" w:cs="Arial"/>
          <w:sz w:val="20"/>
          <w:szCs w:val="20"/>
        </w:rPr>
        <w:t>–</w:t>
      </w:r>
      <w:r w:rsidRPr="001D78ED">
        <w:rPr>
          <w:rFonts w:ascii="Arial" w:hAnsi="Arial" w:cs="Arial"/>
          <w:sz w:val="20"/>
          <w:szCs w:val="20"/>
        </w:rPr>
        <w:t xml:space="preserve"> 92130 ISSY LES MOULINEAUX.</w:t>
      </w:r>
    </w:p>
    <w:p w14:paraId="3C2D9484" w14:textId="77777777" w:rsidR="00390F88" w:rsidRPr="001D78ED" w:rsidRDefault="00390F88" w:rsidP="00390F88">
      <w:pPr>
        <w:pStyle w:val="reglement"/>
        <w:spacing w:before="240" w:beforeAutospacing="0" w:after="120" w:afterAutospacing="0"/>
        <w:jc w:val="both"/>
        <w:rPr>
          <w:rFonts w:ascii="Arial" w:hAnsi="Arial" w:cs="Arial"/>
          <w:b/>
          <w:sz w:val="20"/>
          <w:szCs w:val="20"/>
        </w:rPr>
      </w:pPr>
      <w:r w:rsidRPr="001D78ED">
        <w:rPr>
          <w:rFonts w:ascii="Arial" w:hAnsi="Arial" w:cs="Arial"/>
          <w:b/>
          <w:sz w:val="20"/>
          <w:szCs w:val="20"/>
        </w:rPr>
        <w:t>Article 2 – Définition du Prix de l’Innovation en Management Juridique des directions juridiques</w:t>
      </w:r>
    </w:p>
    <w:p w14:paraId="08D67E59" w14:textId="77777777" w:rsidR="00390F88" w:rsidRPr="001D78ED" w:rsidRDefault="00390F88" w:rsidP="00390F88">
      <w:pPr>
        <w:pStyle w:val="reglement"/>
        <w:spacing w:before="120" w:beforeAutospacing="0" w:afterAutospacing="0"/>
        <w:jc w:val="both"/>
        <w:rPr>
          <w:rFonts w:ascii="Arial" w:hAnsi="Arial" w:cs="Arial"/>
          <w:b/>
          <w:sz w:val="20"/>
          <w:szCs w:val="20"/>
        </w:rPr>
      </w:pPr>
      <w:r w:rsidRPr="001D78ED">
        <w:rPr>
          <w:rFonts w:ascii="Arial" w:hAnsi="Arial" w:cs="Arial"/>
          <w:b/>
          <w:sz w:val="20"/>
          <w:szCs w:val="20"/>
        </w:rPr>
        <w:t xml:space="preserve">La définition de l’innovation en management juridique retenue pour le Prix du </w:t>
      </w:r>
      <w:r w:rsidRPr="001D78ED">
        <w:rPr>
          <w:rFonts w:ascii="Arial" w:hAnsi="Arial" w:cs="Arial"/>
          <w:b/>
          <w:i/>
          <w:iCs/>
          <w:sz w:val="20"/>
          <w:szCs w:val="20"/>
        </w:rPr>
        <w:t xml:space="preserve">Village de la Justice </w:t>
      </w:r>
      <w:r w:rsidRPr="001D78ED">
        <w:rPr>
          <w:rFonts w:ascii="Arial" w:hAnsi="Arial" w:cs="Arial"/>
          <w:b/>
          <w:sz w:val="20"/>
          <w:szCs w:val="20"/>
        </w:rPr>
        <w:t>est la création d’outils, de méthodes de travail, de services, de process permettant d’améliorer le management de la direction juridique.</w:t>
      </w:r>
    </w:p>
    <w:p w14:paraId="3BA74DE4" w14:textId="6E2E7F4C"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Il peut s’agir d’innovation dans les domaines suivants : communication interne ou externe, knowledge management, formation, gestion et organisation de la direction juridique (budget, temps, risques, performances…).</w:t>
      </w:r>
    </w:p>
    <w:p w14:paraId="1C63F7AD"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L’objectif du Prix de l'Innovation en Management Juridique des directions juridiques est de mettre en lumière, de valoriser, de partager et de récompenser les innovations des directions juridiques dans le domaine du management en attribuant 2 prix chaque année :</w:t>
      </w:r>
    </w:p>
    <w:p w14:paraId="42216524"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Le Prix du Jury</w:t>
      </w:r>
    </w:p>
    <w:p w14:paraId="1631DFE3"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Le Prix du Public.</w:t>
      </w:r>
    </w:p>
    <w:p w14:paraId="09A2E6CA" w14:textId="166E6968" w:rsidR="00390F88" w:rsidRPr="001D78ED" w:rsidRDefault="00390F88" w:rsidP="00390F88">
      <w:pPr>
        <w:pStyle w:val="reglement"/>
        <w:spacing w:before="240" w:beforeAutospacing="0" w:after="120" w:afterAutospacing="0"/>
        <w:jc w:val="both"/>
        <w:rPr>
          <w:rFonts w:ascii="Arial" w:hAnsi="Arial" w:cs="Arial"/>
          <w:sz w:val="20"/>
          <w:szCs w:val="20"/>
        </w:rPr>
      </w:pPr>
      <w:r w:rsidRPr="001D78ED">
        <w:rPr>
          <w:rFonts w:ascii="Arial" w:hAnsi="Arial" w:cs="Arial"/>
          <w:b/>
          <w:sz w:val="20"/>
          <w:szCs w:val="20"/>
        </w:rPr>
        <w:t>Article 3 – Déroulement du Prix 2021 de l’Innovation en Management Juridique des directions juridiques</w:t>
      </w:r>
    </w:p>
    <w:p w14:paraId="497C77CC"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 Prix se déroule en 4 temps.</w:t>
      </w:r>
    </w:p>
    <w:p w14:paraId="470CB197" w14:textId="77777777" w:rsidR="00390F88" w:rsidRPr="001D78ED" w:rsidRDefault="00390F88" w:rsidP="00390F88">
      <w:pPr>
        <w:pStyle w:val="reglement"/>
        <w:spacing w:before="120" w:beforeAutospacing="0" w:after="120" w:afterAutospacing="0"/>
        <w:jc w:val="center"/>
        <w:rPr>
          <w:rFonts w:ascii="Arial" w:hAnsi="Arial" w:cs="Arial"/>
          <w:b/>
          <w:sz w:val="20"/>
          <w:szCs w:val="20"/>
        </w:rPr>
      </w:pPr>
      <w:r w:rsidRPr="001D78ED">
        <w:rPr>
          <w:rFonts w:ascii="Arial" w:hAnsi="Arial" w:cs="Arial"/>
          <w:b/>
          <w:sz w:val="20"/>
          <w:szCs w:val="20"/>
        </w:rPr>
        <w:t>1</w:t>
      </w:r>
      <w:r w:rsidRPr="001D78ED">
        <w:rPr>
          <w:rFonts w:ascii="Arial" w:hAnsi="Arial" w:cs="Arial"/>
          <w:b/>
          <w:sz w:val="20"/>
          <w:szCs w:val="20"/>
          <w:vertAlign w:val="superscript"/>
        </w:rPr>
        <w:t>ère</w:t>
      </w:r>
      <w:r w:rsidRPr="001D78ED">
        <w:rPr>
          <w:rFonts w:ascii="Arial" w:hAnsi="Arial" w:cs="Arial"/>
          <w:b/>
          <w:sz w:val="20"/>
          <w:szCs w:val="20"/>
        </w:rPr>
        <w:t xml:space="preserve"> phase : la sélection des dossiers</w:t>
      </w:r>
    </w:p>
    <w:p w14:paraId="4D05B796" w14:textId="034558DB"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Les candidatures sont ouvertes du 1</w:t>
      </w:r>
      <w:r w:rsidRPr="001D78ED">
        <w:rPr>
          <w:rFonts w:ascii="Arial" w:hAnsi="Arial" w:cs="Arial"/>
          <w:sz w:val="20"/>
          <w:szCs w:val="20"/>
          <w:vertAlign w:val="superscript"/>
        </w:rPr>
        <w:t>er</w:t>
      </w:r>
      <w:r w:rsidRPr="001D78ED">
        <w:rPr>
          <w:rFonts w:ascii="Arial" w:hAnsi="Arial" w:cs="Arial"/>
          <w:sz w:val="20"/>
          <w:szCs w:val="20"/>
        </w:rPr>
        <w:t xml:space="preserve"> mars au </w:t>
      </w:r>
      <w:r w:rsidR="00ED3507" w:rsidRPr="001D78ED">
        <w:rPr>
          <w:rFonts w:ascii="Arial" w:hAnsi="Arial" w:cs="Arial"/>
          <w:sz w:val="20"/>
          <w:szCs w:val="20"/>
        </w:rPr>
        <w:t>15 avril</w:t>
      </w:r>
      <w:r w:rsidRPr="001D78ED">
        <w:rPr>
          <w:rFonts w:ascii="Arial" w:hAnsi="Arial" w:cs="Arial"/>
          <w:sz w:val="20"/>
          <w:szCs w:val="20"/>
        </w:rPr>
        <w:t xml:space="preserve"> 2021.</w:t>
      </w:r>
    </w:p>
    <w:p w14:paraId="6F60C523"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dossier de candidature est disponible sur le site consacré au Prix de l’Innovation des directions juridiques : </w:t>
      </w:r>
      <w:hyperlink r:id="rId18" w:history="1">
        <w:r w:rsidRPr="001D78ED">
          <w:rPr>
            <w:rStyle w:val="Lienhypertexte"/>
            <w:rFonts w:ascii="Arial" w:hAnsi="Arial" w:cs="Arial"/>
            <w:sz w:val="20"/>
            <w:szCs w:val="20"/>
          </w:rPr>
          <w:t>http://www.innovation-juridique.eu/Directions-Juridiques</w:t>
        </w:r>
      </w:hyperlink>
    </w:p>
    <w:p w14:paraId="6E77D323" w14:textId="75F4F9DE"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Il doit être complété et renvoyé avant </w:t>
      </w:r>
      <w:r w:rsidR="00ED3507" w:rsidRPr="001D78ED">
        <w:rPr>
          <w:rFonts w:ascii="Arial" w:hAnsi="Arial" w:cs="Arial"/>
          <w:sz w:val="20"/>
          <w:szCs w:val="20"/>
        </w:rPr>
        <w:t xml:space="preserve">le 15 avril 2021 </w:t>
      </w:r>
      <w:r w:rsidRPr="001D78ED">
        <w:rPr>
          <w:rFonts w:ascii="Arial" w:hAnsi="Arial" w:cs="Arial"/>
          <w:sz w:val="20"/>
          <w:szCs w:val="20"/>
        </w:rPr>
        <w:t xml:space="preserve">à minuit par email à </w:t>
      </w:r>
      <w:hyperlink r:id="rId19">
        <w:r w:rsidRPr="001D78ED">
          <w:rPr>
            <w:rStyle w:val="LienInternet"/>
            <w:rFonts w:ascii="Arial" w:hAnsi="Arial" w:cs="Arial"/>
            <w:sz w:val="20"/>
            <w:szCs w:val="20"/>
          </w:rPr>
          <w:t>prix-juristes@legiteam.fr</w:t>
        </w:r>
      </w:hyperlink>
      <w:r w:rsidRPr="001D78ED">
        <w:rPr>
          <w:rFonts w:ascii="Arial" w:hAnsi="Arial" w:cs="Arial"/>
          <w:b/>
          <w:sz w:val="20"/>
          <w:szCs w:val="20"/>
        </w:rPr>
        <w:t xml:space="preserve">  </w:t>
      </w:r>
      <w:r w:rsidRPr="001D78ED">
        <w:rPr>
          <w:rFonts w:ascii="Arial" w:hAnsi="Arial" w:cs="Arial"/>
          <w:sz w:val="20"/>
          <w:szCs w:val="20"/>
        </w:rPr>
        <w:t>ou par courrier à LEGI TEAM, 198 avenue de Verdun - 92130 ISSY LES MOULINEAUX, à l’attention d</w:t>
      </w:r>
      <w:r w:rsidR="00851343" w:rsidRPr="001D78ED">
        <w:rPr>
          <w:rFonts w:ascii="Arial" w:hAnsi="Arial" w:cs="Arial"/>
          <w:sz w:val="20"/>
          <w:szCs w:val="20"/>
        </w:rPr>
        <w:t>'Ariane Malmanche</w:t>
      </w:r>
      <w:r w:rsidRPr="001D78ED">
        <w:rPr>
          <w:rFonts w:ascii="Arial" w:hAnsi="Arial" w:cs="Arial"/>
          <w:sz w:val="20"/>
          <w:szCs w:val="20"/>
        </w:rPr>
        <w:t>.</w:t>
      </w:r>
    </w:p>
    <w:p w14:paraId="05EBD6A3"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Un e-mail de confirmation est envoyé à la réception du dossier.</w:t>
      </w:r>
    </w:p>
    <w:p w14:paraId="4395D480"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Tout dossier incomplet ou insuffisamment détaillé sera refusé.</w:t>
      </w:r>
    </w:p>
    <w:p w14:paraId="66060F8F"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Une fois les candidatures closes, 6 dossiers maximum sont sélectionnés par la Rédaction du </w:t>
      </w:r>
      <w:r w:rsidRPr="001D78ED">
        <w:rPr>
          <w:rFonts w:ascii="Arial" w:hAnsi="Arial" w:cs="Arial"/>
          <w:i/>
          <w:iCs/>
          <w:sz w:val="20"/>
          <w:szCs w:val="20"/>
        </w:rPr>
        <w:t>Village de la Justice</w:t>
      </w:r>
      <w:r w:rsidRPr="001D78ED">
        <w:rPr>
          <w:rFonts w:ascii="Arial" w:hAnsi="Arial" w:cs="Arial"/>
          <w:sz w:val="20"/>
          <w:szCs w:val="20"/>
        </w:rPr>
        <w:t>.</w:t>
      </w:r>
    </w:p>
    <w:p w14:paraId="118FD1B8" w14:textId="51DF8B8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Les résultats de la sélection sont communiqués par e-mail dans un délai de 10 jours suivant la clôture des candidatures.</w:t>
      </w:r>
    </w:p>
    <w:p w14:paraId="07F88DBE" w14:textId="77777777" w:rsidR="00390F88" w:rsidRPr="001D78ED" w:rsidRDefault="00390F88" w:rsidP="00390F88">
      <w:pPr>
        <w:pStyle w:val="reglement"/>
        <w:spacing w:before="120" w:beforeAutospacing="0" w:afterAutospacing="0"/>
        <w:jc w:val="both"/>
        <w:rPr>
          <w:rFonts w:ascii="Arial" w:hAnsi="Arial" w:cs="Arial"/>
          <w:sz w:val="20"/>
          <w:szCs w:val="20"/>
        </w:rPr>
      </w:pPr>
    </w:p>
    <w:p w14:paraId="556D417B" w14:textId="77777777" w:rsidR="00390F88" w:rsidRPr="001D78ED" w:rsidRDefault="00390F88" w:rsidP="00390F88">
      <w:pPr>
        <w:pStyle w:val="reglement"/>
        <w:spacing w:before="120" w:beforeAutospacing="0" w:after="120" w:afterAutospacing="0"/>
        <w:jc w:val="center"/>
        <w:rPr>
          <w:rFonts w:ascii="Arial" w:hAnsi="Arial" w:cs="Arial"/>
          <w:b/>
          <w:sz w:val="20"/>
          <w:szCs w:val="20"/>
        </w:rPr>
      </w:pPr>
      <w:r w:rsidRPr="001D78ED">
        <w:rPr>
          <w:rFonts w:ascii="Arial" w:hAnsi="Arial" w:cs="Arial"/>
          <w:b/>
          <w:sz w:val="20"/>
          <w:szCs w:val="20"/>
        </w:rPr>
        <w:t>2</w:t>
      </w:r>
      <w:r w:rsidRPr="001D78ED">
        <w:rPr>
          <w:rFonts w:ascii="Arial" w:hAnsi="Arial" w:cs="Arial"/>
          <w:b/>
          <w:sz w:val="20"/>
          <w:szCs w:val="20"/>
          <w:vertAlign w:val="superscript"/>
        </w:rPr>
        <w:t>ème</w:t>
      </w:r>
      <w:r w:rsidRPr="001D78ED">
        <w:rPr>
          <w:rFonts w:ascii="Arial" w:hAnsi="Arial" w:cs="Arial"/>
          <w:b/>
          <w:sz w:val="20"/>
          <w:szCs w:val="20"/>
        </w:rPr>
        <w:t xml:space="preserve"> phase : Le Grand oral des finalistes</w:t>
      </w:r>
    </w:p>
    <w:p w14:paraId="5B75EA04" w14:textId="7A6F8CD6"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Jury, composé essentiellement de directeurs juridiques et de professionnels liés à l'innovation, est animé par la rédaction du </w:t>
      </w:r>
      <w:r w:rsidRPr="001D78ED">
        <w:rPr>
          <w:rFonts w:ascii="Arial" w:hAnsi="Arial" w:cs="Arial"/>
          <w:i/>
          <w:iCs/>
          <w:sz w:val="20"/>
          <w:szCs w:val="20"/>
        </w:rPr>
        <w:t>Village de la Justice</w:t>
      </w:r>
      <w:r w:rsidRPr="001D78ED">
        <w:rPr>
          <w:rFonts w:ascii="Arial" w:hAnsi="Arial" w:cs="Arial"/>
          <w:sz w:val="20"/>
          <w:szCs w:val="20"/>
        </w:rPr>
        <w:t xml:space="preserve">. Il se réunit le </w:t>
      </w:r>
      <w:r w:rsidR="00851343" w:rsidRPr="001D78ED">
        <w:rPr>
          <w:rFonts w:ascii="Arial" w:hAnsi="Arial" w:cs="Arial"/>
          <w:sz w:val="20"/>
          <w:szCs w:val="20"/>
        </w:rPr>
        <w:t xml:space="preserve">26 avril 2021 en visioconférence </w:t>
      </w:r>
      <w:r w:rsidRPr="001D78ED">
        <w:rPr>
          <w:rFonts w:ascii="Arial" w:hAnsi="Arial" w:cs="Arial"/>
          <w:sz w:val="20"/>
          <w:szCs w:val="20"/>
        </w:rPr>
        <w:t>pour auditionner les finalistes lors d'un Grand Oral (en privé).</w:t>
      </w:r>
    </w:p>
    <w:p w14:paraId="559F8F97"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Grand Oral a pour objectif de présenter en détail l’innovation, sa genèse et ses bénéfices, ainsi que de permettre au Jury de poser des questions et de l’évaluer en se basant sur une grille de critères </w:t>
      </w:r>
      <w:r w:rsidRPr="001D78ED">
        <w:rPr>
          <w:rFonts w:ascii="Arial" w:hAnsi="Arial" w:cs="Arial"/>
          <w:sz w:val="20"/>
          <w:szCs w:val="20"/>
        </w:rPr>
        <w:lastRenderedPageBreak/>
        <w:t xml:space="preserve">spécifique au Prix du </w:t>
      </w:r>
      <w:r w:rsidRPr="001D78ED">
        <w:rPr>
          <w:rFonts w:ascii="Arial" w:hAnsi="Arial" w:cs="Arial"/>
          <w:i/>
          <w:iCs/>
          <w:sz w:val="20"/>
          <w:szCs w:val="20"/>
        </w:rPr>
        <w:t>Village de la Justice</w:t>
      </w:r>
      <w:r w:rsidRPr="001D78ED">
        <w:rPr>
          <w:rFonts w:ascii="Arial" w:hAnsi="Arial" w:cs="Arial"/>
          <w:sz w:val="20"/>
          <w:szCs w:val="20"/>
        </w:rPr>
        <w:t> : la cohérence entre les besoins initiaux et le projet mis en place, le caractère innovant du projet, les bénéfices pour le management de la direction juridique, les impacts sur l’image de la direction juridique, les bénéfices pour l’entreprise, la qualité de la présentation orale.</w:t>
      </w:r>
    </w:p>
    <w:p w14:paraId="65548286"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La durée de l’oral est fixée à 30 minutes (15 minutes de présentation + 15 minutes de questions).</w:t>
      </w:r>
    </w:p>
    <w:p w14:paraId="76203361"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À l’issue de la journée, le Jury délibère à huis-clos et attribue le Prix du Jury.</w:t>
      </w:r>
    </w:p>
    <w:p w14:paraId="4C60153C"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 nom du gagnant du Prix du Jury n’est divulgué que lors de la remise des prix en Juin.</w:t>
      </w:r>
    </w:p>
    <w:p w14:paraId="1D1B8886"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 Jury peut, s’il le souhaite, attribuer une mention spéciale à un des finalistes, qui ne remplit pas les critères définis pour attribuer le Prix mais que le Jury tient à récompenser pour la qualité de l’innovation ou de son oral.</w:t>
      </w:r>
    </w:p>
    <w:p w14:paraId="44513B78" w14:textId="77777777" w:rsidR="00390F88" w:rsidRPr="001D78ED" w:rsidRDefault="00390F88" w:rsidP="00390F88">
      <w:pPr>
        <w:pStyle w:val="reglement"/>
        <w:spacing w:before="120" w:beforeAutospacing="0" w:after="120" w:afterAutospacing="0"/>
        <w:jc w:val="center"/>
        <w:rPr>
          <w:rFonts w:ascii="Arial" w:hAnsi="Arial" w:cs="Arial"/>
          <w:b/>
          <w:sz w:val="20"/>
          <w:szCs w:val="20"/>
        </w:rPr>
      </w:pPr>
      <w:r w:rsidRPr="001D78ED">
        <w:rPr>
          <w:rFonts w:ascii="Arial" w:hAnsi="Arial" w:cs="Arial"/>
          <w:b/>
          <w:sz w:val="20"/>
          <w:szCs w:val="20"/>
        </w:rPr>
        <w:t>3</w:t>
      </w:r>
      <w:r w:rsidRPr="001D78ED">
        <w:rPr>
          <w:rFonts w:ascii="Arial" w:hAnsi="Arial" w:cs="Arial"/>
          <w:b/>
          <w:sz w:val="20"/>
          <w:szCs w:val="20"/>
          <w:vertAlign w:val="superscript"/>
        </w:rPr>
        <w:t>ème</w:t>
      </w:r>
      <w:r w:rsidRPr="001D78ED">
        <w:rPr>
          <w:rFonts w:ascii="Arial" w:hAnsi="Arial" w:cs="Arial"/>
          <w:b/>
          <w:sz w:val="20"/>
          <w:szCs w:val="20"/>
        </w:rPr>
        <w:t xml:space="preserve"> phase : la campagne de vote pour le Prix du Public</w:t>
      </w:r>
    </w:p>
    <w:p w14:paraId="7B634CAC" w14:textId="3C9D06BD"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 Prix du public est attribué à l’issue d’une campagne de vote qui a lieu du </w:t>
      </w:r>
      <w:r w:rsidR="00ED3507" w:rsidRPr="001D78ED">
        <w:rPr>
          <w:rFonts w:ascii="Arial" w:hAnsi="Arial" w:cs="Arial"/>
          <w:sz w:val="20"/>
          <w:szCs w:val="20"/>
        </w:rPr>
        <w:t>3 mai</w:t>
      </w:r>
      <w:r w:rsidRPr="001D78ED">
        <w:rPr>
          <w:rFonts w:ascii="Arial" w:hAnsi="Arial" w:cs="Arial"/>
          <w:sz w:val="20"/>
          <w:szCs w:val="20"/>
        </w:rPr>
        <w:t xml:space="preserve"> au 15 juin 2021 au finaliste ayant remporté le plus de votes. </w:t>
      </w:r>
    </w:p>
    <w:p w14:paraId="2B8159C6"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 nom du gagnant du Prix du Public n’est annoncé que lors de la remise des prix.</w:t>
      </w:r>
    </w:p>
    <w:p w14:paraId="1C5DBB00"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Afin de permettre aux internautes de voter, chaque finaliste dispose d’une page de présentation sur le site </w:t>
      </w:r>
      <w:hyperlink r:id="rId20" w:history="1">
        <w:r w:rsidRPr="001D78ED">
          <w:rPr>
            <w:rFonts w:ascii="Arial" w:hAnsi="Arial" w:cs="Arial"/>
            <w:sz w:val="20"/>
            <w:szCs w:val="20"/>
          </w:rPr>
          <w:t>http://www.innovation-juridique.eu/Directions-Juridiques</w:t>
        </w:r>
      </w:hyperlink>
    </w:p>
    <w:p w14:paraId="52DBC012"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Cette page comprend une courte présentation écrite de l’innovation ainsi qu’une vidéo d’une minute environ. Cette dernière sera réalisée lors de la journée du Jury ou à une autre occasion en accord avec le finaliste.</w:t>
      </w:r>
    </w:p>
    <w:p w14:paraId="536460E8" w14:textId="77777777" w:rsidR="00390F88" w:rsidRPr="001D78ED" w:rsidRDefault="00390F88" w:rsidP="00390F88">
      <w:pPr>
        <w:pStyle w:val="reglement"/>
        <w:spacing w:before="120" w:beforeAutospacing="0" w:after="120" w:afterAutospacing="0"/>
        <w:jc w:val="center"/>
        <w:rPr>
          <w:rFonts w:ascii="Arial" w:hAnsi="Arial" w:cs="Arial"/>
          <w:b/>
          <w:sz w:val="20"/>
          <w:szCs w:val="20"/>
        </w:rPr>
      </w:pPr>
      <w:r w:rsidRPr="001D78ED">
        <w:rPr>
          <w:rFonts w:ascii="Arial" w:hAnsi="Arial" w:cs="Arial"/>
          <w:b/>
          <w:sz w:val="20"/>
          <w:szCs w:val="20"/>
        </w:rPr>
        <w:t>4</w:t>
      </w:r>
      <w:r w:rsidRPr="00762AC0">
        <w:rPr>
          <w:rFonts w:ascii="Arial" w:hAnsi="Arial" w:cs="Arial"/>
          <w:b/>
          <w:sz w:val="20"/>
          <w:szCs w:val="20"/>
          <w:vertAlign w:val="superscript"/>
        </w:rPr>
        <w:t>ème</w:t>
      </w:r>
      <w:r w:rsidRPr="001D78ED">
        <w:rPr>
          <w:rFonts w:ascii="Arial" w:hAnsi="Arial" w:cs="Arial"/>
          <w:b/>
          <w:sz w:val="20"/>
          <w:szCs w:val="20"/>
        </w:rPr>
        <w:t xml:space="preserve"> phase : la remise des prix</w:t>
      </w:r>
    </w:p>
    <w:p w14:paraId="44B47813" w14:textId="778E08EE"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La remise des prix a lieu le 2</w:t>
      </w:r>
      <w:r w:rsidR="00ED3507" w:rsidRPr="001D78ED">
        <w:rPr>
          <w:rFonts w:ascii="Arial" w:hAnsi="Arial" w:cs="Arial"/>
          <w:sz w:val="20"/>
          <w:szCs w:val="20"/>
        </w:rPr>
        <w:t>4</w:t>
      </w:r>
      <w:r w:rsidRPr="001D78ED">
        <w:rPr>
          <w:rFonts w:ascii="Arial" w:hAnsi="Arial" w:cs="Arial"/>
          <w:sz w:val="20"/>
          <w:szCs w:val="20"/>
        </w:rPr>
        <w:t xml:space="preserve"> juin 2020 lors de la Journée du </w:t>
      </w:r>
      <w:r w:rsidR="00ED3507" w:rsidRPr="001D78ED">
        <w:rPr>
          <w:rFonts w:ascii="Arial" w:hAnsi="Arial" w:cs="Arial"/>
          <w:sz w:val="20"/>
          <w:szCs w:val="20"/>
        </w:rPr>
        <w:t>M</w:t>
      </w:r>
      <w:r w:rsidRPr="001D78ED">
        <w:rPr>
          <w:rFonts w:ascii="Arial" w:hAnsi="Arial" w:cs="Arial"/>
          <w:sz w:val="20"/>
          <w:szCs w:val="20"/>
        </w:rPr>
        <w:t xml:space="preserve">anagement </w:t>
      </w:r>
      <w:r w:rsidR="00ED3507" w:rsidRPr="001D78ED">
        <w:rPr>
          <w:rFonts w:ascii="Arial" w:hAnsi="Arial" w:cs="Arial"/>
          <w:sz w:val="20"/>
          <w:szCs w:val="20"/>
        </w:rPr>
        <w:t>J</w:t>
      </w:r>
      <w:r w:rsidRPr="001D78ED">
        <w:rPr>
          <w:rFonts w:ascii="Arial" w:hAnsi="Arial" w:cs="Arial"/>
          <w:sz w:val="20"/>
          <w:szCs w:val="20"/>
        </w:rPr>
        <w:t xml:space="preserve">uridique et consiste à dévoiler les noms des gagnants des Prix du Jury et du Public et éventuellement de la mention spéciale. </w:t>
      </w:r>
    </w:p>
    <w:p w14:paraId="7CB833FE" w14:textId="6F546CDD" w:rsidR="00390F88" w:rsidRPr="001D78ED" w:rsidRDefault="00390F88" w:rsidP="00390F88">
      <w:pPr>
        <w:pStyle w:val="reglement"/>
        <w:spacing w:before="240" w:beforeAutospacing="0" w:after="120" w:afterAutospacing="0"/>
        <w:jc w:val="both"/>
        <w:rPr>
          <w:rFonts w:ascii="Arial" w:hAnsi="Arial" w:cs="Arial"/>
          <w:b/>
          <w:sz w:val="20"/>
          <w:szCs w:val="20"/>
        </w:rPr>
      </w:pPr>
      <w:r w:rsidRPr="001D78ED">
        <w:rPr>
          <w:rFonts w:ascii="Arial" w:hAnsi="Arial" w:cs="Arial"/>
          <w:b/>
          <w:sz w:val="20"/>
          <w:szCs w:val="20"/>
        </w:rPr>
        <w:t>Article 4 – Condition de participation au Prix de l’innovation en management juridique</w:t>
      </w:r>
    </w:p>
    <w:p w14:paraId="41AF832C"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La participation au Prix implique l’adhésion et le respect du règlement.</w:t>
      </w:r>
    </w:p>
    <w:p w14:paraId="0547F80B"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Pour être candidat au prix de l’innovation en management juridique, il faut être une direction juridique dont l’entreprise est située en France. </w:t>
      </w:r>
    </w:p>
    <w:p w14:paraId="3503754B" w14:textId="56C395DF"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Une même direction juridique ne peut pas représenter ultérieurement la même innovation.</w:t>
      </w:r>
    </w:p>
    <w:p w14:paraId="60B79A08" w14:textId="7777777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Les finalistes doivent impérativement être présents lors de la journée de Grand Oral et lors de la remise des prix.</w:t>
      </w:r>
    </w:p>
    <w:p w14:paraId="6AD3F54D" w14:textId="77777777" w:rsidR="00390F88" w:rsidRPr="001D78ED" w:rsidRDefault="00390F88" w:rsidP="00390F88">
      <w:pPr>
        <w:pStyle w:val="reglement"/>
        <w:spacing w:before="240" w:beforeAutospacing="0" w:after="120" w:afterAutospacing="0"/>
        <w:jc w:val="both"/>
        <w:rPr>
          <w:rFonts w:ascii="Arial" w:hAnsi="Arial" w:cs="Arial"/>
          <w:b/>
          <w:sz w:val="20"/>
          <w:szCs w:val="20"/>
        </w:rPr>
      </w:pPr>
      <w:r w:rsidRPr="001D78ED">
        <w:rPr>
          <w:rFonts w:ascii="Arial" w:hAnsi="Arial" w:cs="Arial"/>
          <w:b/>
          <w:sz w:val="20"/>
          <w:szCs w:val="20"/>
        </w:rPr>
        <w:t>Article 5 – Communication relatives aux finalistes</w:t>
      </w:r>
    </w:p>
    <w:p w14:paraId="60768960" w14:textId="7B6BF1E7" w:rsidR="00390F88"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 xml:space="preserve">Les finalistes acceptent que leurs projets soient présentés sur le site Internet </w:t>
      </w:r>
      <w:hyperlink r:id="rId21">
        <w:r w:rsidRPr="001D78ED">
          <w:rPr>
            <w:rStyle w:val="LienInternet"/>
            <w:rFonts w:ascii="Arial" w:hAnsi="Arial" w:cs="Arial"/>
            <w:sz w:val="20"/>
            <w:szCs w:val="20"/>
          </w:rPr>
          <w:t>www.innovation-juridique.eu</w:t>
        </w:r>
      </w:hyperlink>
      <w:r w:rsidRPr="001D78ED">
        <w:rPr>
          <w:rFonts w:ascii="Arial" w:hAnsi="Arial" w:cs="Arial"/>
          <w:sz w:val="20"/>
          <w:szCs w:val="20"/>
        </w:rPr>
        <w:t xml:space="preserve"> comme « Projet finaliste » pendant au moins 1 an à partir d’avril 2021. Ils pourront ensuite être retirés sur simple demande.</w:t>
      </w:r>
    </w:p>
    <w:p w14:paraId="2944F12D" w14:textId="6983AC0A" w:rsidR="0008373E" w:rsidRPr="001D78ED" w:rsidRDefault="00390F88" w:rsidP="00390F88">
      <w:pPr>
        <w:pStyle w:val="reglement"/>
        <w:spacing w:before="120" w:beforeAutospacing="0" w:afterAutospacing="0"/>
        <w:jc w:val="both"/>
        <w:rPr>
          <w:rFonts w:ascii="Arial" w:hAnsi="Arial" w:cs="Arial"/>
          <w:sz w:val="20"/>
          <w:szCs w:val="20"/>
        </w:rPr>
      </w:pPr>
      <w:r w:rsidRPr="001D78ED">
        <w:rPr>
          <w:rFonts w:ascii="Arial" w:hAnsi="Arial" w:cs="Arial"/>
          <w:sz w:val="20"/>
          <w:szCs w:val="20"/>
        </w:rPr>
        <w:t>Les finalistes acceptent que leur logo leur entreprise, les photos et vidéos des membres de l'entreprise présentant l'innovation (2 personnes maximum) soient reproduits.</w:t>
      </w:r>
    </w:p>
    <w:sectPr w:rsidR="0008373E" w:rsidRPr="001D78ED" w:rsidSect="00390F88">
      <w:type w:val="continuous"/>
      <w:pgSz w:w="11900" w:h="16840"/>
      <w:pgMar w:top="1417" w:right="1417" w:bottom="105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2354" w14:textId="77777777" w:rsidR="004E738D" w:rsidRDefault="004E738D" w:rsidP="0008373E">
      <w:pPr>
        <w:spacing w:after="0" w:line="240" w:lineRule="auto"/>
      </w:pPr>
      <w:r>
        <w:separator/>
      </w:r>
    </w:p>
  </w:endnote>
  <w:endnote w:type="continuationSeparator" w:id="0">
    <w:p w14:paraId="2307BDD9" w14:textId="77777777" w:rsidR="004E738D" w:rsidRDefault="004E738D" w:rsidP="0008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22550884"/>
      <w:docPartObj>
        <w:docPartGallery w:val="Page Numbers (Bottom of Page)"/>
        <w:docPartUnique/>
      </w:docPartObj>
    </w:sdtPr>
    <w:sdtEndPr>
      <w:rPr>
        <w:rStyle w:val="Numrodepage"/>
      </w:rPr>
    </w:sdtEndPr>
    <w:sdtContent>
      <w:p w14:paraId="7B98CF4C" w14:textId="5DB8849F" w:rsidR="0070375A" w:rsidRDefault="0070375A" w:rsidP="00A776D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513E0" w14:textId="77777777" w:rsidR="0070375A" w:rsidRDefault="007037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36000330"/>
      <w:docPartObj>
        <w:docPartGallery w:val="Page Numbers (Bottom of Page)"/>
        <w:docPartUnique/>
      </w:docPartObj>
    </w:sdtPr>
    <w:sdtEndPr>
      <w:rPr>
        <w:rStyle w:val="Numrodepage"/>
        <w:rFonts w:ascii="Arial" w:hAnsi="Arial" w:cs="Arial"/>
        <w:sz w:val="16"/>
        <w:szCs w:val="16"/>
      </w:rPr>
    </w:sdtEndPr>
    <w:sdtContent>
      <w:p w14:paraId="21DFB4A8" w14:textId="3E7D8769" w:rsidR="0070375A" w:rsidRDefault="0070375A" w:rsidP="0070375A">
        <w:pPr>
          <w:pStyle w:val="Pieddepage"/>
          <w:framePr w:wrap="none" w:vAnchor="text" w:hAnchor="page" w:x="5895" w:y="325"/>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47B3BD" w14:textId="73F2D0F3" w:rsidR="0070375A" w:rsidRPr="0070375A" w:rsidRDefault="0070375A" w:rsidP="0070375A">
    <w:pPr>
      <w:pStyle w:val="Pieddepage"/>
      <w:jc w:val="center"/>
      <w:rPr>
        <w:rFonts w:ascii="Arial" w:hAnsi="Arial" w:cs="Arial"/>
        <w:sz w:val="16"/>
        <w:szCs w:val="16"/>
      </w:rPr>
    </w:pPr>
    <w:r w:rsidRPr="0070375A">
      <w:rPr>
        <w:rFonts w:ascii="Arial" w:hAnsi="Arial" w:cs="Arial"/>
        <w:sz w:val="16"/>
        <w:szCs w:val="16"/>
      </w:rPr>
      <w:t>Prix de l'Innovation en Management Juridique 202</w:t>
    </w:r>
    <w:r w:rsidR="00851343">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EE47" w14:textId="77777777" w:rsidR="004E738D" w:rsidRDefault="004E738D" w:rsidP="0008373E">
      <w:pPr>
        <w:spacing w:after="0" w:line="240" w:lineRule="auto"/>
      </w:pPr>
      <w:r>
        <w:separator/>
      </w:r>
    </w:p>
  </w:footnote>
  <w:footnote w:type="continuationSeparator" w:id="0">
    <w:p w14:paraId="3EAA7A6C" w14:textId="77777777" w:rsidR="004E738D" w:rsidRDefault="004E738D" w:rsidP="0008373E">
      <w:pPr>
        <w:spacing w:after="0" w:line="240" w:lineRule="auto"/>
      </w:pPr>
      <w:r>
        <w:continuationSeparator/>
      </w:r>
    </w:p>
  </w:footnote>
  <w:footnote w:id="1">
    <w:p w14:paraId="091E6A7F" w14:textId="77777777" w:rsidR="00390F88" w:rsidRPr="001D78ED" w:rsidRDefault="00390F88" w:rsidP="00390F88">
      <w:pPr>
        <w:pStyle w:val="Notedebasdepage"/>
        <w:jc w:val="both"/>
        <w:rPr>
          <w:rFonts w:ascii="Arial" w:hAnsi="Arial" w:cs="Arial"/>
          <w:sz w:val="16"/>
          <w:szCs w:val="16"/>
        </w:rPr>
      </w:pPr>
      <w:r w:rsidRPr="001D78ED">
        <w:rPr>
          <w:rStyle w:val="Appelnotedebasdep"/>
          <w:rFonts w:ascii="Arial" w:hAnsi="Arial" w:cs="Arial"/>
          <w:sz w:val="16"/>
          <w:szCs w:val="16"/>
        </w:rPr>
        <w:footnoteRef/>
      </w:r>
      <w:r w:rsidRPr="001D78ED">
        <w:rPr>
          <w:rFonts w:ascii="Arial" w:hAnsi="Arial" w:cs="Arial"/>
          <w:sz w:val="16"/>
          <w:szCs w:val="16"/>
        </w:rPr>
        <w:t xml:space="preserve"> La remise des prix se fera en présentiel, si le contexte général permet de tels déplacements. En cas de circonstances exceptionnelles (grèves, mesures sanitaires restreignant les déplacements, conditions météorologiques exceptionnelles, etc.), l’annonce des lauréats se fera lors d’un </w:t>
      </w:r>
      <w:proofErr w:type="spellStart"/>
      <w:r w:rsidRPr="001D78ED">
        <w:rPr>
          <w:rFonts w:ascii="Arial" w:hAnsi="Arial" w:cs="Arial"/>
          <w:sz w:val="16"/>
          <w:szCs w:val="16"/>
        </w:rPr>
        <w:t>visio</w:t>
      </w:r>
      <w:proofErr w:type="spellEnd"/>
      <w:r w:rsidRPr="001D78ED">
        <w:rPr>
          <w:rFonts w:ascii="Arial" w:hAnsi="Arial" w:cs="Arial"/>
          <w:sz w:val="16"/>
          <w:szCs w:val="16"/>
        </w:rPr>
        <w:t>-événement dédié et organisé par LEGI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861"/>
    <w:multiLevelType w:val="hybridMultilevel"/>
    <w:tmpl w:val="26525BBC"/>
    <w:lvl w:ilvl="0" w:tplc="146262A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4B5A75"/>
    <w:multiLevelType w:val="multilevel"/>
    <w:tmpl w:val="F3549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3E"/>
    <w:rsid w:val="00080B41"/>
    <w:rsid w:val="0008373E"/>
    <w:rsid w:val="001D78ED"/>
    <w:rsid w:val="00390F88"/>
    <w:rsid w:val="00392D91"/>
    <w:rsid w:val="004D3C08"/>
    <w:rsid w:val="004E738D"/>
    <w:rsid w:val="005A1E8B"/>
    <w:rsid w:val="0070375A"/>
    <w:rsid w:val="00762AC0"/>
    <w:rsid w:val="007E4B38"/>
    <w:rsid w:val="007F7A6A"/>
    <w:rsid w:val="00851343"/>
    <w:rsid w:val="008E0964"/>
    <w:rsid w:val="00940BA0"/>
    <w:rsid w:val="00984934"/>
    <w:rsid w:val="009E6983"/>
    <w:rsid w:val="00D4542F"/>
    <w:rsid w:val="00DC7F79"/>
    <w:rsid w:val="00DD1010"/>
    <w:rsid w:val="00ED3507"/>
    <w:rsid w:val="00FA5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8ABBE"/>
  <w14:defaultImageDpi w14:val="32767"/>
  <w15:chartTrackingRefBased/>
  <w15:docId w15:val="{50BA9174-54F2-5F4A-9DAD-4255FFCF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3E"/>
    <w:pPr>
      <w:suppressAutoHyphens/>
      <w:spacing w:after="200" w:line="276" w:lineRule="auto"/>
    </w:pPr>
    <w:rPr>
      <w:rFonts w:ascii="Calibri" w:eastAsia="Calibri" w:hAnsi="Calibri" w:cs="Calibri"/>
      <w:color w:val="00000A"/>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08373E"/>
    <w:rPr>
      <w:color w:val="0000FF"/>
      <w:u w:val="single"/>
    </w:rPr>
  </w:style>
  <w:style w:type="character" w:styleId="Marquedecommentaire">
    <w:name w:val="annotation reference"/>
    <w:basedOn w:val="Policepardfaut"/>
    <w:uiPriority w:val="99"/>
    <w:semiHidden/>
    <w:unhideWhenUsed/>
    <w:rsid w:val="0008373E"/>
    <w:rPr>
      <w:sz w:val="16"/>
      <w:szCs w:val="16"/>
    </w:rPr>
  </w:style>
  <w:style w:type="paragraph" w:styleId="Commentaire">
    <w:name w:val="annotation text"/>
    <w:basedOn w:val="Normal"/>
    <w:link w:val="CommentaireCar"/>
    <w:uiPriority w:val="99"/>
    <w:semiHidden/>
    <w:unhideWhenUsed/>
    <w:rsid w:val="0008373E"/>
    <w:pPr>
      <w:spacing w:line="240" w:lineRule="auto"/>
    </w:pPr>
    <w:rPr>
      <w:sz w:val="20"/>
      <w:szCs w:val="20"/>
    </w:rPr>
  </w:style>
  <w:style w:type="character" w:customStyle="1" w:styleId="CommentaireCar">
    <w:name w:val="Commentaire Car"/>
    <w:basedOn w:val="Policepardfaut"/>
    <w:link w:val="Commentaire"/>
    <w:uiPriority w:val="99"/>
    <w:semiHidden/>
    <w:rsid w:val="0008373E"/>
    <w:rPr>
      <w:rFonts w:ascii="Calibri" w:eastAsia="Calibri" w:hAnsi="Calibri" w:cs="Calibri"/>
      <w:color w:val="00000A"/>
      <w:sz w:val="20"/>
      <w:szCs w:val="20"/>
      <w:lang w:eastAsia="zh-CN"/>
    </w:rPr>
  </w:style>
  <w:style w:type="paragraph" w:styleId="Paragraphedeliste">
    <w:name w:val="List Paragraph"/>
    <w:basedOn w:val="Normal"/>
    <w:uiPriority w:val="34"/>
    <w:qFormat/>
    <w:rsid w:val="0008373E"/>
    <w:pPr>
      <w:ind w:left="720"/>
      <w:contextualSpacing/>
    </w:pPr>
  </w:style>
  <w:style w:type="paragraph" w:styleId="Notedebasdepage">
    <w:name w:val="footnote text"/>
    <w:basedOn w:val="Normal"/>
    <w:link w:val="NotedebasdepageCar"/>
    <w:uiPriority w:val="99"/>
    <w:semiHidden/>
    <w:unhideWhenUsed/>
    <w:rsid w:val="000837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373E"/>
    <w:rPr>
      <w:rFonts w:ascii="Calibri" w:eastAsia="Calibri" w:hAnsi="Calibri" w:cs="Calibri"/>
      <w:color w:val="00000A"/>
      <w:sz w:val="20"/>
      <w:szCs w:val="20"/>
      <w:lang w:eastAsia="zh-CN"/>
    </w:rPr>
  </w:style>
  <w:style w:type="character" w:styleId="Appelnotedebasdep">
    <w:name w:val="footnote reference"/>
    <w:basedOn w:val="Policepardfaut"/>
    <w:uiPriority w:val="99"/>
    <w:semiHidden/>
    <w:unhideWhenUsed/>
    <w:rsid w:val="0008373E"/>
    <w:rPr>
      <w:vertAlign w:val="superscript"/>
    </w:rPr>
  </w:style>
  <w:style w:type="paragraph" w:customStyle="1" w:styleId="reglement">
    <w:name w:val="reglement"/>
    <w:basedOn w:val="Normal"/>
    <w:qFormat/>
    <w:rsid w:val="0008373E"/>
    <w:pPr>
      <w:suppressAutoHyphens w:val="0"/>
      <w:spacing w:beforeAutospacing="1" w:after="0" w:afterAutospacing="1" w:line="240" w:lineRule="auto"/>
    </w:pPr>
    <w:rPr>
      <w:rFonts w:ascii="Times New Roman" w:hAnsi="Times New Roman" w:cs="Times New Roman"/>
      <w:color w:val="auto"/>
      <w:sz w:val="24"/>
      <w:szCs w:val="24"/>
      <w:lang w:eastAsia="fr-FR"/>
    </w:rPr>
  </w:style>
  <w:style w:type="character" w:styleId="lev">
    <w:name w:val="Strong"/>
    <w:uiPriority w:val="22"/>
    <w:qFormat/>
    <w:rsid w:val="0008373E"/>
    <w:rPr>
      <w:b/>
      <w:bCs/>
    </w:rPr>
  </w:style>
  <w:style w:type="character" w:styleId="Lienhypertexte">
    <w:name w:val="Hyperlink"/>
    <w:basedOn w:val="Policepardfaut"/>
    <w:uiPriority w:val="99"/>
    <w:unhideWhenUsed/>
    <w:rsid w:val="0008373E"/>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8373E"/>
    <w:rPr>
      <w:b/>
      <w:bCs/>
    </w:rPr>
  </w:style>
  <w:style w:type="character" w:customStyle="1" w:styleId="ObjetducommentaireCar">
    <w:name w:val="Objet du commentaire Car"/>
    <w:basedOn w:val="CommentaireCar"/>
    <w:link w:val="Objetducommentaire"/>
    <w:uiPriority w:val="99"/>
    <w:semiHidden/>
    <w:rsid w:val="0008373E"/>
    <w:rPr>
      <w:rFonts w:ascii="Calibri" w:eastAsia="Calibri" w:hAnsi="Calibri" w:cs="Calibri"/>
      <w:b/>
      <w:bCs/>
      <w:color w:val="00000A"/>
      <w:sz w:val="20"/>
      <w:szCs w:val="20"/>
      <w:lang w:eastAsia="zh-CN"/>
    </w:rPr>
  </w:style>
  <w:style w:type="paragraph" w:styleId="Rvision">
    <w:name w:val="Revision"/>
    <w:hidden/>
    <w:uiPriority w:val="99"/>
    <w:semiHidden/>
    <w:rsid w:val="00390F88"/>
    <w:rPr>
      <w:rFonts w:ascii="Calibri" w:eastAsia="Calibri" w:hAnsi="Calibri" w:cs="Calibri"/>
      <w:color w:val="00000A"/>
      <w:sz w:val="22"/>
      <w:szCs w:val="22"/>
      <w:lang w:eastAsia="zh-CN"/>
    </w:rPr>
  </w:style>
  <w:style w:type="paragraph" w:styleId="Textedebulles">
    <w:name w:val="Balloon Text"/>
    <w:basedOn w:val="Normal"/>
    <w:link w:val="TextedebullesCar"/>
    <w:uiPriority w:val="99"/>
    <w:semiHidden/>
    <w:unhideWhenUsed/>
    <w:rsid w:val="00D4542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4542F"/>
    <w:rPr>
      <w:rFonts w:ascii="Times New Roman" w:eastAsia="Calibri" w:hAnsi="Times New Roman" w:cs="Times New Roman"/>
      <w:color w:val="00000A"/>
      <w:sz w:val="18"/>
      <w:szCs w:val="18"/>
      <w:lang w:eastAsia="zh-CN"/>
    </w:rPr>
  </w:style>
  <w:style w:type="character" w:styleId="Mentionnonrsolue">
    <w:name w:val="Unresolved Mention"/>
    <w:basedOn w:val="Policepardfaut"/>
    <w:uiPriority w:val="99"/>
    <w:semiHidden/>
    <w:unhideWhenUsed/>
    <w:rsid w:val="00D4542F"/>
    <w:rPr>
      <w:color w:val="605E5C"/>
      <w:shd w:val="clear" w:color="auto" w:fill="E1DFDD"/>
    </w:rPr>
  </w:style>
  <w:style w:type="paragraph" w:styleId="En-tte">
    <w:name w:val="header"/>
    <w:basedOn w:val="Normal"/>
    <w:link w:val="En-tteCar"/>
    <w:uiPriority w:val="99"/>
    <w:unhideWhenUsed/>
    <w:rsid w:val="0070375A"/>
    <w:pPr>
      <w:tabs>
        <w:tab w:val="center" w:pos="4536"/>
        <w:tab w:val="right" w:pos="9072"/>
      </w:tabs>
      <w:spacing w:after="0" w:line="240" w:lineRule="auto"/>
    </w:pPr>
  </w:style>
  <w:style w:type="character" w:customStyle="1" w:styleId="En-tteCar">
    <w:name w:val="En-tête Car"/>
    <w:basedOn w:val="Policepardfaut"/>
    <w:link w:val="En-tte"/>
    <w:uiPriority w:val="99"/>
    <w:rsid w:val="0070375A"/>
    <w:rPr>
      <w:rFonts w:ascii="Calibri" w:eastAsia="Calibri" w:hAnsi="Calibri" w:cs="Calibri"/>
      <w:color w:val="00000A"/>
      <w:sz w:val="22"/>
      <w:szCs w:val="22"/>
      <w:lang w:eastAsia="zh-CN"/>
    </w:rPr>
  </w:style>
  <w:style w:type="paragraph" w:styleId="Pieddepage">
    <w:name w:val="footer"/>
    <w:basedOn w:val="Normal"/>
    <w:link w:val="PieddepageCar"/>
    <w:uiPriority w:val="99"/>
    <w:unhideWhenUsed/>
    <w:rsid w:val="007037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75A"/>
    <w:rPr>
      <w:rFonts w:ascii="Calibri" w:eastAsia="Calibri" w:hAnsi="Calibri" w:cs="Calibri"/>
      <w:color w:val="00000A"/>
      <w:sz w:val="22"/>
      <w:szCs w:val="22"/>
      <w:lang w:eastAsia="zh-CN"/>
    </w:rPr>
  </w:style>
  <w:style w:type="character" w:styleId="Numrodepage">
    <w:name w:val="page number"/>
    <w:basedOn w:val="Policepardfaut"/>
    <w:uiPriority w:val="99"/>
    <w:semiHidden/>
    <w:unhideWhenUsed/>
    <w:rsid w:val="0070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18727">
      <w:bodyDiv w:val="1"/>
      <w:marLeft w:val="0"/>
      <w:marRight w:val="0"/>
      <w:marTop w:val="0"/>
      <w:marBottom w:val="0"/>
      <w:divBdr>
        <w:top w:val="none" w:sz="0" w:space="0" w:color="auto"/>
        <w:left w:val="none" w:sz="0" w:space="0" w:color="auto"/>
        <w:bottom w:val="none" w:sz="0" w:space="0" w:color="auto"/>
        <w:right w:val="none" w:sz="0" w:space="0" w:color="auto"/>
      </w:divBdr>
    </w:div>
    <w:div w:id="19210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innovation-juridique.eu/Directions-Juridiques" TargetMode="External"/><Relationship Id="rId3" Type="http://schemas.openxmlformats.org/officeDocument/2006/relationships/settings" Target="settings.xml"/><Relationship Id="rId21" Type="http://schemas.openxmlformats.org/officeDocument/2006/relationships/hyperlink" Target="http://www.innovation-juridique.eu/" TargetMode="External"/><Relationship Id="rId7" Type="http://schemas.openxmlformats.org/officeDocument/2006/relationships/image" Target="media/image1.png"/><Relationship Id="rId12" Type="http://schemas.openxmlformats.org/officeDocument/2006/relationships/hyperlink" Target="mailto:prix-juristes@legiteam.fr" TargetMode="External"/><Relationship Id="rId17" Type="http://schemas.openxmlformats.org/officeDocument/2006/relationships/hyperlink" Target="http://www.village-justice.com/" TargetMode="External"/><Relationship Id="rId2" Type="http://schemas.openxmlformats.org/officeDocument/2006/relationships/styles" Target="styles.xml"/><Relationship Id="rId16" Type="http://schemas.openxmlformats.org/officeDocument/2006/relationships/hyperlink" Target="http://www.innovation-juridique.eu/" TargetMode="External"/><Relationship Id="rId20" Type="http://schemas.openxmlformats.org/officeDocument/2006/relationships/hyperlink" Target="http://www.innovation-juridique.eu/Directions-Juridiq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team.fr/Le-RGPD-chez-LEGI-TEAM" TargetMode="External"/><Relationship Id="rId5" Type="http://schemas.openxmlformats.org/officeDocument/2006/relationships/footnotes" Target="footnotes.xml"/><Relationship Id="rId15" Type="http://schemas.openxmlformats.org/officeDocument/2006/relationships/hyperlink" Target="http://www.journeemanagementjuridique.com/" TargetMode="External"/><Relationship Id="rId23" Type="http://schemas.openxmlformats.org/officeDocument/2006/relationships/theme" Target="theme/theme1.xml"/><Relationship Id="rId10" Type="http://schemas.openxmlformats.org/officeDocument/2006/relationships/hyperlink" Target="file:///Users/ariane/Library/Containers/com.apple.mail/Data/Library/Mail%20Downloads/3ADDB9BB-2DA6-4DF0-91F5-43392B3E0C53/vieprivee@legiteam.fr" TargetMode="External"/><Relationship Id="rId19" Type="http://schemas.openxmlformats.org/officeDocument/2006/relationships/hyperlink" Target="mailto:prix-juristes@legiteam.fr" TargetMode="External"/><Relationship Id="rId4" Type="http://schemas.openxmlformats.org/officeDocument/2006/relationships/webSettings" Target="webSettings.xml"/><Relationship Id="rId9" Type="http://schemas.openxmlformats.org/officeDocument/2006/relationships/hyperlink" Target="mailto:prix-juristes@legiteam.fr"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2109</Words>
  <Characters>11601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dc:creator>
  <cp:keywords/>
  <dc:description/>
  <cp:lastModifiedBy>P M</cp:lastModifiedBy>
  <cp:revision>4</cp:revision>
  <dcterms:created xsi:type="dcterms:W3CDTF">2021-02-17T10:45:00Z</dcterms:created>
  <dcterms:modified xsi:type="dcterms:W3CDTF">2021-02-18T17:17:00Z</dcterms:modified>
</cp:coreProperties>
</file>